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9C9A" w14:textId="77777777" w:rsidR="00FE4A9C" w:rsidRPr="00EE0E70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4849822" w14:textId="77777777" w:rsidR="00FE4A9C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DCD488A" w14:textId="77777777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7649718" w14:textId="77777777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9056011" w14:textId="77777777" w:rsidR="00FE4A9C" w:rsidRPr="00DF240E" w:rsidRDefault="00FE4A9C" w:rsidP="00FE4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DF240E">
        <w:rPr>
          <w:rFonts w:ascii="Arial Black" w:hAnsi="Arial Black" w:cs="Arial"/>
          <w:b/>
          <w:bCs/>
          <w:sz w:val="48"/>
          <w:szCs w:val="48"/>
          <w:u w:val="single"/>
        </w:rPr>
        <w:t>GESTION DE RIESGOS EN LA PLANIFICACION DE LA EJECUCION DE LA OBRA</w:t>
      </w:r>
    </w:p>
    <w:p w14:paraId="7E4338AD" w14:textId="77777777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3E23024" w14:textId="77777777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75DD97A" w14:textId="77777777" w:rsidR="00FE4A9C" w:rsidRPr="00DF240E" w:rsidRDefault="00FE4A9C" w:rsidP="00FE4A9C">
      <w:pPr>
        <w:tabs>
          <w:tab w:val="center" w:pos="4419"/>
          <w:tab w:val="right" w:pos="8838"/>
        </w:tabs>
        <w:jc w:val="center"/>
        <w:rPr>
          <w:rFonts w:ascii="Arial Black" w:hAnsi="Arial Black" w:cs="Arial"/>
          <w:b/>
          <w:sz w:val="40"/>
          <w:szCs w:val="40"/>
        </w:rPr>
      </w:pPr>
      <w:r w:rsidRPr="00DF240E">
        <w:rPr>
          <w:rFonts w:ascii="Arial Black" w:hAnsi="Arial Black" w:cs="Arial"/>
          <w:b/>
          <w:sz w:val="40"/>
          <w:szCs w:val="40"/>
        </w:rPr>
        <w:t>PLAN DE GESTIÓN DE RIESGOS</w:t>
      </w:r>
    </w:p>
    <w:p w14:paraId="766CF5A8" w14:textId="77777777" w:rsidR="00FE4A9C" w:rsidRDefault="00FE4A9C" w:rsidP="00FE4A9C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4D193427" w14:textId="77777777" w:rsidR="00FE4A9C" w:rsidRPr="00DF240E" w:rsidRDefault="00FE4A9C" w:rsidP="00FE4A9C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1798E498" w14:textId="5BCB8ABE" w:rsidR="00147F06" w:rsidRPr="00147F06" w:rsidRDefault="007B4AE3" w:rsidP="00147F06">
      <w:pPr>
        <w:ind w:left="1410" w:hanging="1410"/>
        <w:jc w:val="center"/>
        <w:rPr>
          <w:rFonts w:ascii="Arial" w:hAnsi="Arial" w:cs="Arial"/>
          <w:b/>
          <w:spacing w:val="-3"/>
          <w:sz w:val="48"/>
        </w:rPr>
      </w:pPr>
      <w:r w:rsidRPr="007B4AE3">
        <w:rPr>
          <w:rFonts w:ascii="Arial" w:hAnsi="Arial" w:cs="Arial"/>
          <w:b/>
          <w:spacing w:val="-3"/>
          <w:sz w:val="48"/>
        </w:rPr>
        <w:t>OBRA:</w:t>
      </w:r>
      <w:r w:rsidRPr="007B4AE3">
        <w:rPr>
          <w:rFonts w:ascii="Arial" w:hAnsi="Arial" w:cs="Arial"/>
          <w:b/>
          <w:i/>
          <w:spacing w:val="-3"/>
          <w:sz w:val="48"/>
        </w:rPr>
        <w:tab/>
      </w:r>
      <w:bookmarkStart w:id="0" w:name="_Hlk39481731"/>
      <w:r w:rsidR="00C9297A" w:rsidRPr="00C9297A">
        <w:rPr>
          <w:rFonts w:ascii="Arial" w:hAnsi="Arial" w:cs="Arial"/>
          <w:b/>
          <w:spacing w:val="-3"/>
          <w:sz w:val="48"/>
        </w:rPr>
        <w:t>"</w:t>
      </w:r>
      <w:bookmarkEnd w:id="0"/>
      <w:r w:rsidR="00147F06" w:rsidRPr="00147F06">
        <w:rPr>
          <w:rFonts w:ascii="Arial" w:hAnsi="Arial" w:cs="Arial"/>
          <w:b/>
          <w:spacing w:val="-3"/>
          <w:sz w:val="48"/>
        </w:rPr>
        <w:t>REPARACIÓN DE PISTA EN EL (LA) Y   VEREDAS EN LA URBANIZACIÓN QUINTA ANA MARÍA EN LA LOCALIDAD PIURA, DISTRITO DE PIURA, PROVINCIA PIURA, DEPARTAMENTO PIURA"</w:t>
      </w:r>
    </w:p>
    <w:p w14:paraId="4E07AD87" w14:textId="77777777" w:rsidR="00147F06" w:rsidRDefault="00147F06" w:rsidP="00C67651">
      <w:pPr>
        <w:ind w:left="1410" w:hanging="1410"/>
        <w:jc w:val="center"/>
        <w:rPr>
          <w:rFonts w:ascii="Arial" w:hAnsi="Arial" w:cs="Arial"/>
          <w:b/>
          <w:spacing w:val="-3"/>
          <w:sz w:val="48"/>
        </w:rPr>
      </w:pPr>
    </w:p>
    <w:p w14:paraId="4B38483D" w14:textId="77777777" w:rsidR="00C67651" w:rsidRPr="00C67651" w:rsidRDefault="00C67651" w:rsidP="00C67651">
      <w:pPr>
        <w:ind w:left="1410" w:hanging="1410"/>
        <w:jc w:val="center"/>
        <w:rPr>
          <w:rFonts w:ascii="Arial" w:hAnsi="Arial" w:cs="Arial"/>
          <w:b/>
          <w:spacing w:val="-3"/>
          <w:sz w:val="48"/>
        </w:rPr>
      </w:pPr>
    </w:p>
    <w:p w14:paraId="493826E6" w14:textId="69090E54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"/>
          <w:b/>
        </w:rPr>
      </w:pPr>
      <w:r w:rsidRPr="00FE4A9C">
        <w:rPr>
          <w:rFonts w:ascii="Arial Black" w:hAnsi="Arial Black" w:cs="Arial"/>
          <w:sz w:val="44"/>
          <w:szCs w:val="44"/>
        </w:rPr>
        <w:tab/>
      </w:r>
      <w:r w:rsidR="007B4AE3">
        <w:rPr>
          <w:rFonts w:ascii="Arial Black" w:hAnsi="Arial Black" w:cs="Arial"/>
          <w:b/>
        </w:rPr>
        <w:tab/>
      </w:r>
      <w:r w:rsidR="007B4AE3">
        <w:rPr>
          <w:rFonts w:ascii="Arial Black" w:hAnsi="Arial Black" w:cs="Arial"/>
          <w:b/>
        </w:rPr>
        <w:tab/>
      </w:r>
      <w:r w:rsidR="007B4AE3">
        <w:rPr>
          <w:rFonts w:ascii="Arial Black" w:hAnsi="Arial Black" w:cs="Arial"/>
          <w:b/>
        </w:rPr>
        <w:tab/>
      </w:r>
      <w:r w:rsidR="00147F06">
        <w:rPr>
          <w:rFonts w:ascii="Arial Black" w:hAnsi="Arial Black" w:cs="Arial"/>
          <w:b/>
        </w:rPr>
        <w:t xml:space="preserve">Julio </w:t>
      </w:r>
      <w:r w:rsidR="00C67651">
        <w:rPr>
          <w:rFonts w:ascii="Arial Black" w:hAnsi="Arial Black" w:cs="Arial"/>
          <w:b/>
        </w:rPr>
        <w:t>20</w:t>
      </w:r>
      <w:r w:rsidR="00C9297A">
        <w:rPr>
          <w:rFonts w:ascii="Arial Black" w:hAnsi="Arial Black" w:cs="Arial"/>
          <w:b/>
        </w:rPr>
        <w:t>20</w:t>
      </w:r>
      <w:r w:rsidR="00C67651">
        <w:rPr>
          <w:rFonts w:ascii="Arial Black" w:hAnsi="Arial Black" w:cs="Arial"/>
          <w:b/>
        </w:rPr>
        <w:t>.</w:t>
      </w:r>
    </w:p>
    <w:p w14:paraId="0A391E20" w14:textId="77777777" w:rsidR="00FE4A9C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C455990" w14:textId="77777777" w:rsidR="00FE4A9C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B89BC09" w14:textId="1B77AE85" w:rsidR="00FE4A9C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96EDD69" w14:textId="0D30EEB9" w:rsidR="00147F06" w:rsidRDefault="00147F06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942E010" w14:textId="059A89C7" w:rsidR="00147F06" w:rsidRDefault="00147F06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4A4411B" w14:textId="1D6BBE03" w:rsidR="00147F06" w:rsidRDefault="00147F06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965381B" w14:textId="77777777" w:rsidR="00147F06" w:rsidRDefault="00147F06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DFF6D21" w14:textId="77777777" w:rsidR="00C67651" w:rsidRDefault="00C67651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36D2129" w14:textId="77777777" w:rsidR="00FE4A9C" w:rsidRPr="00DF240E" w:rsidRDefault="00FE4A9C" w:rsidP="00FE4A9C">
      <w:pPr>
        <w:tabs>
          <w:tab w:val="center" w:pos="4419"/>
          <w:tab w:val="right" w:pos="8838"/>
        </w:tabs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DF240E">
        <w:rPr>
          <w:rFonts w:ascii="Arial Black" w:hAnsi="Arial Black" w:cs="Arial"/>
          <w:b/>
          <w:sz w:val="36"/>
          <w:szCs w:val="36"/>
          <w:u w:val="single"/>
        </w:rPr>
        <w:lastRenderedPageBreak/>
        <w:t>PLAN DE GESTIÓN DE RIESGOS</w:t>
      </w:r>
    </w:p>
    <w:p w14:paraId="0C9DE58F" w14:textId="77777777" w:rsidR="00FE4A9C" w:rsidRPr="00DF240E" w:rsidRDefault="00FE4A9C" w:rsidP="00FE4A9C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</w:p>
    <w:p w14:paraId="45D2F2D6" w14:textId="61D01FD4" w:rsidR="00147F06" w:rsidRDefault="00FE4A9C" w:rsidP="00C9297A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</w:rPr>
      </w:pPr>
      <w:r w:rsidRPr="00C67651">
        <w:rPr>
          <w:rFonts w:ascii="Arial" w:hAnsi="Arial" w:cs="Arial"/>
          <w:b/>
          <w:sz w:val="28"/>
        </w:rPr>
        <w:t>PROYECTO</w:t>
      </w:r>
      <w:r w:rsidR="00C67651">
        <w:rPr>
          <w:rFonts w:ascii="Arial" w:hAnsi="Arial" w:cs="Arial"/>
          <w:b/>
          <w:sz w:val="28"/>
        </w:rPr>
        <w:t>:</w:t>
      </w:r>
      <w:r w:rsidRPr="00C67651">
        <w:rPr>
          <w:rFonts w:ascii="Arial" w:hAnsi="Arial" w:cs="Arial"/>
          <w:b/>
          <w:sz w:val="28"/>
        </w:rPr>
        <w:t xml:space="preserve">   </w:t>
      </w:r>
      <w:r w:rsidR="00147F06" w:rsidRPr="00147F06">
        <w:rPr>
          <w:rFonts w:ascii="Arial" w:hAnsi="Arial" w:cs="Arial"/>
          <w:b/>
        </w:rPr>
        <w:t>"REPARACIÓN DE PISTA EN EL (LA) Y   VEREDAS EN LA URBANIZACIÓN QUINTA ANA MARÍA EN LA LOCALIDAD PIURA, DISTRITO DE PIURA, PROVINCIA PIURA, DEPARTAMENTO PIURA"</w:t>
      </w:r>
    </w:p>
    <w:p w14:paraId="40EB9A75" w14:textId="77777777" w:rsidR="00147F06" w:rsidRPr="00C9297A" w:rsidRDefault="00147F06" w:rsidP="00C9297A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</w:rPr>
      </w:pPr>
    </w:p>
    <w:p w14:paraId="7DA54A40" w14:textId="77777777" w:rsidR="00FE4A9C" w:rsidRPr="00064B98" w:rsidRDefault="00FE4A9C" w:rsidP="00FE4A9C">
      <w:pPr>
        <w:widowControl w:val="0"/>
        <w:numPr>
          <w:ilvl w:val="1"/>
          <w:numId w:val="48"/>
        </w:numPr>
        <w:autoSpaceDE w:val="0"/>
        <w:autoSpaceDN w:val="0"/>
        <w:adjustRightInd w:val="0"/>
        <w:ind w:right="124"/>
        <w:jc w:val="left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064B98">
        <w:rPr>
          <w:rFonts w:ascii="Arial Black" w:hAnsi="Arial Black" w:cs="Arial"/>
          <w:b/>
          <w:bCs/>
          <w:color w:val="000000"/>
          <w:sz w:val="28"/>
          <w:szCs w:val="28"/>
        </w:rPr>
        <w:t>OB</w:t>
      </w:r>
      <w:r w:rsidRPr="00064B98">
        <w:rPr>
          <w:rFonts w:ascii="Arial Black" w:hAnsi="Arial Black" w:cs="Arial"/>
          <w:b/>
          <w:bCs/>
          <w:color w:val="000000"/>
          <w:spacing w:val="1"/>
          <w:sz w:val="28"/>
          <w:szCs w:val="28"/>
        </w:rPr>
        <w:t>J</w:t>
      </w:r>
      <w:r w:rsidRPr="00064B98">
        <w:rPr>
          <w:rFonts w:ascii="Arial Black" w:hAnsi="Arial Black" w:cs="Arial"/>
          <w:b/>
          <w:bCs/>
          <w:color w:val="000000"/>
          <w:sz w:val="28"/>
          <w:szCs w:val="28"/>
        </w:rPr>
        <w:t>ETI</w:t>
      </w:r>
      <w:r w:rsidRPr="00064B98">
        <w:rPr>
          <w:rFonts w:ascii="Arial Black" w:hAnsi="Arial Black" w:cs="Arial"/>
          <w:b/>
          <w:bCs/>
          <w:color w:val="000000"/>
          <w:spacing w:val="1"/>
          <w:sz w:val="28"/>
          <w:szCs w:val="28"/>
        </w:rPr>
        <w:t>V</w:t>
      </w:r>
      <w:r w:rsidRPr="00064B98">
        <w:rPr>
          <w:rFonts w:ascii="Arial Black" w:hAnsi="Arial Black" w:cs="Arial"/>
          <w:b/>
          <w:bCs/>
          <w:color w:val="000000"/>
          <w:spacing w:val="-2"/>
          <w:sz w:val="28"/>
          <w:szCs w:val="28"/>
        </w:rPr>
        <w:t>O</w:t>
      </w:r>
      <w:r w:rsidRPr="00064B98">
        <w:rPr>
          <w:rFonts w:ascii="Arial Black" w:hAnsi="Arial Black" w:cs="Arial"/>
          <w:b/>
          <w:bCs/>
          <w:color w:val="000000"/>
          <w:sz w:val="28"/>
          <w:szCs w:val="28"/>
        </w:rPr>
        <w:t>S</w:t>
      </w:r>
    </w:p>
    <w:p w14:paraId="491E71F6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right="124"/>
        <w:rPr>
          <w:rFonts w:ascii="Arial" w:hAnsi="Arial" w:cs="Arial"/>
          <w:color w:val="000000"/>
        </w:rPr>
      </w:pPr>
    </w:p>
    <w:p w14:paraId="3006B5D2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right="5948"/>
        <w:rPr>
          <w:rFonts w:ascii="Arial" w:hAnsi="Arial" w:cs="Arial"/>
          <w:color w:val="000000"/>
        </w:rPr>
      </w:pPr>
      <w:proofErr w:type="gramStart"/>
      <w:r w:rsidRPr="00DF240E">
        <w:rPr>
          <w:rFonts w:ascii="Arial" w:hAnsi="Arial" w:cs="Arial"/>
          <w:b/>
          <w:bCs/>
          <w:color w:val="000000"/>
          <w:spacing w:val="1"/>
        </w:rPr>
        <w:t>1</w:t>
      </w:r>
      <w:r w:rsidRPr="00DF240E">
        <w:rPr>
          <w:rFonts w:ascii="Arial" w:hAnsi="Arial" w:cs="Arial"/>
          <w:b/>
          <w:bCs/>
          <w:color w:val="000000"/>
        </w:rPr>
        <w:t>.</w:t>
      </w:r>
      <w:r w:rsidRPr="00DF240E">
        <w:rPr>
          <w:rFonts w:ascii="Arial" w:hAnsi="Arial" w:cs="Arial"/>
          <w:b/>
          <w:bCs/>
          <w:color w:val="000000"/>
          <w:spacing w:val="1"/>
        </w:rPr>
        <w:t>1</w:t>
      </w:r>
      <w:r w:rsidRPr="00DF240E">
        <w:rPr>
          <w:rFonts w:ascii="Arial" w:hAnsi="Arial" w:cs="Arial"/>
          <w:b/>
          <w:bCs/>
          <w:color w:val="000000"/>
          <w:spacing w:val="-2"/>
        </w:rPr>
        <w:t>.</w:t>
      </w:r>
      <w:r w:rsidRPr="00DF240E">
        <w:rPr>
          <w:rFonts w:ascii="Arial" w:hAnsi="Arial" w:cs="Arial"/>
          <w:b/>
          <w:bCs/>
          <w:color w:val="000000"/>
        </w:rPr>
        <w:t xml:space="preserve">1 </w:t>
      </w:r>
      <w:r w:rsidRPr="00DF240E">
        <w:rPr>
          <w:rFonts w:ascii="Arial" w:hAnsi="Arial" w:cs="Arial"/>
          <w:b/>
          <w:bCs/>
          <w:color w:val="000000"/>
          <w:spacing w:val="53"/>
        </w:rPr>
        <w:t xml:space="preserve"> </w:t>
      </w:r>
      <w:r w:rsidRPr="00DF240E">
        <w:rPr>
          <w:rFonts w:ascii="Arial" w:hAnsi="Arial" w:cs="Arial"/>
          <w:b/>
          <w:bCs/>
          <w:color w:val="000000"/>
        </w:rPr>
        <w:t>Ob</w:t>
      </w:r>
      <w:r w:rsidRPr="00DF240E">
        <w:rPr>
          <w:rFonts w:ascii="Arial" w:hAnsi="Arial" w:cs="Arial"/>
          <w:b/>
          <w:bCs/>
          <w:color w:val="000000"/>
          <w:spacing w:val="-2"/>
        </w:rPr>
        <w:t>j</w:t>
      </w:r>
      <w:r w:rsidRPr="00DF240E">
        <w:rPr>
          <w:rFonts w:ascii="Arial" w:hAnsi="Arial" w:cs="Arial"/>
          <w:b/>
          <w:bCs/>
          <w:color w:val="000000"/>
          <w:spacing w:val="1"/>
        </w:rPr>
        <w:t>e</w:t>
      </w:r>
      <w:r w:rsidRPr="00DF240E">
        <w:rPr>
          <w:rFonts w:ascii="Arial" w:hAnsi="Arial" w:cs="Arial"/>
          <w:b/>
          <w:bCs/>
          <w:color w:val="000000"/>
        </w:rPr>
        <w:t>t</w:t>
      </w:r>
      <w:r w:rsidRPr="00DF240E">
        <w:rPr>
          <w:rFonts w:ascii="Arial" w:hAnsi="Arial" w:cs="Arial"/>
          <w:b/>
          <w:bCs/>
          <w:color w:val="000000"/>
          <w:spacing w:val="2"/>
        </w:rPr>
        <w:t>i</w:t>
      </w:r>
      <w:r w:rsidRPr="00DF240E">
        <w:rPr>
          <w:rFonts w:ascii="Arial" w:hAnsi="Arial" w:cs="Arial"/>
          <w:b/>
          <w:bCs/>
          <w:color w:val="000000"/>
          <w:spacing w:val="-4"/>
        </w:rPr>
        <w:t>v</w:t>
      </w:r>
      <w:r w:rsidRPr="00DF240E">
        <w:rPr>
          <w:rFonts w:ascii="Arial" w:hAnsi="Arial" w:cs="Arial"/>
          <w:b/>
          <w:bCs/>
          <w:color w:val="000000"/>
        </w:rPr>
        <w:t>o</w:t>
      </w:r>
      <w:proofErr w:type="gramEnd"/>
      <w:r w:rsidRPr="00DF240E">
        <w:rPr>
          <w:rFonts w:ascii="Arial" w:hAnsi="Arial" w:cs="Arial"/>
          <w:b/>
          <w:bCs/>
          <w:color w:val="000000"/>
        </w:rPr>
        <w:t xml:space="preserve"> G</w:t>
      </w:r>
      <w:r w:rsidRPr="00DF240E">
        <w:rPr>
          <w:rFonts w:ascii="Arial" w:hAnsi="Arial" w:cs="Arial"/>
          <w:b/>
          <w:bCs/>
          <w:color w:val="000000"/>
          <w:spacing w:val="1"/>
        </w:rPr>
        <w:t>e</w:t>
      </w:r>
      <w:r w:rsidRPr="00DF240E">
        <w:rPr>
          <w:rFonts w:ascii="Arial" w:hAnsi="Arial" w:cs="Arial"/>
          <w:b/>
          <w:bCs/>
          <w:color w:val="000000"/>
        </w:rPr>
        <w:t>ne</w:t>
      </w:r>
      <w:r w:rsidRPr="00DF240E">
        <w:rPr>
          <w:rFonts w:ascii="Arial" w:hAnsi="Arial" w:cs="Arial"/>
          <w:b/>
          <w:bCs/>
          <w:color w:val="000000"/>
          <w:spacing w:val="1"/>
        </w:rPr>
        <w:t>ra</w:t>
      </w:r>
      <w:r w:rsidRPr="00DF240E">
        <w:rPr>
          <w:rFonts w:ascii="Arial" w:hAnsi="Arial" w:cs="Arial"/>
          <w:b/>
          <w:bCs/>
          <w:color w:val="000000"/>
        </w:rPr>
        <w:t>l</w:t>
      </w:r>
    </w:p>
    <w:p w14:paraId="0C7A0FC3" w14:textId="77777777" w:rsidR="00FE4A9C" w:rsidRDefault="00FE4A9C" w:rsidP="00FE4A9C">
      <w:pPr>
        <w:widowControl w:val="0"/>
        <w:autoSpaceDE w:val="0"/>
        <w:autoSpaceDN w:val="0"/>
        <w:adjustRightInd w:val="0"/>
        <w:ind w:left="993" w:right="216"/>
        <w:rPr>
          <w:rFonts w:ascii="Arial" w:hAnsi="Arial" w:cs="Arial"/>
          <w:color w:val="000000"/>
        </w:rPr>
      </w:pPr>
    </w:p>
    <w:p w14:paraId="41BB507B" w14:textId="6031A33E" w:rsidR="00FE4A9C" w:rsidRPr="00147F06" w:rsidRDefault="00FE4A9C" w:rsidP="00147F0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bCs/>
          <w:color w:val="000000"/>
        </w:rPr>
      </w:pPr>
      <w:r w:rsidRPr="00DF240E">
        <w:rPr>
          <w:rFonts w:ascii="Arial" w:hAnsi="Arial" w:cs="Arial"/>
          <w:color w:val="000000"/>
        </w:rPr>
        <w:t>Des</w:t>
      </w:r>
      <w:r w:rsidRPr="00DF240E">
        <w:rPr>
          <w:rFonts w:ascii="Arial" w:hAnsi="Arial" w:cs="Arial"/>
          <w:color w:val="000000"/>
          <w:spacing w:val="1"/>
        </w:rPr>
        <w:t>a</w:t>
      </w:r>
      <w:r w:rsidRPr="00DF240E">
        <w:rPr>
          <w:rFonts w:ascii="Arial" w:hAnsi="Arial" w:cs="Arial"/>
          <w:color w:val="000000"/>
        </w:rPr>
        <w:t>r</w:t>
      </w:r>
      <w:r w:rsidRPr="00DF240E">
        <w:rPr>
          <w:rFonts w:ascii="Arial" w:hAnsi="Arial" w:cs="Arial"/>
          <w:color w:val="000000"/>
          <w:spacing w:val="-1"/>
        </w:rPr>
        <w:t>r</w:t>
      </w:r>
      <w:r w:rsidRPr="00DF240E">
        <w:rPr>
          <w:rFonts w:ascii="Arial" w:hAnsi="Arial" w:cs="Arial"/>
          <w:color w:val="000000"/>
          <w:spacing w:val="1"/>
        </w:rPr>
        <w:t>o</w:t>
      </w:r>
      <w:r w:rsidRPr="00DF240E">
        <w:rPr>
          <w:rFonts w:ascii="Arial" w:hAnsi="Arial" w:cs="Arial"/>
          <w:color w:val="000000"/>
        </w:rPr>
        <w:t>l</w:t>
      </w:r>
      <w:r w:rsidRPr="00DF240E">
        <w:rPr>
          <w:rFonts w:ascii="Arial" w:hAnsi="Arial" w:cs="Arial"/>
          <w:color w:val="000000"/>
          <w:spacing w:val="-1"/>
        </w:rPr>
        <w:t>l</w:t>
      </w:r>
      <w:r w:rsidRPr="00DF240E">
        <w:rPr>
          <w:rFonts w:ascii="Arial" w:hAnsi="Arial" w:cs="Arial"/>
          <w:color w:val="000000"/>
          <w:spacing w:val="1"/>
        </w:rPr>
        <w:t>a</w:t>
      </w:r>
      <w:r w:rsidRPr="00DF240E">
        <w:rPr>
          <w:rFonts w:ascii="Arial" w:hAnsi="Arial" w:cs="Arial"/>
          <w:color w:val="000000"/>
        </w:rPr>
        <w:t xml:space="preserve">r </w:t>
      </w:r>
      <w:r w:rsidRPr="00DF240E">
        <w:rPr>
          <w:rFonts w:ascii="Arial" w:hAnsi="Arial" w:cs="Arial"/>
          <w:color w:val="000000"/>
          <w:spacing w:val="1"/>
        </w:rPr>
        <w:t>u</w:t>
      </w:r>
      <w:r w:rsidRPr="00DF240E">
        <w:rPr>
          <w:rFonts w:ascii="Arial" w:hAnsi="Arial" w:cs="Arial"/>
          <w:color w:val="000000"/>
          <w:spacing w:val="-1"/>
        </w:rPr>
        <w:t>n</w:t>
      </w:r>
      <w:r w:rsidRPr="00DF240E">
        <w:rPr>
          <w:rFonts w:ascii="Arial" w:hAnsi="Arial" w:cs="Arial"/>
          <w:color w:val="000000"/>
        </w:rPr>
        <w:t>a</w:t>
      </w:r>
      <w:r w:rsidRPr="00DF240E">
        <w:rPr>
          <w:rFonts w:ascii="Arial" w:hAnsi="Arial" w:cs="Arial"/>
          <w:color w:val="000000"/>
          <w:spacing w:val="2"/>
        </w:rPr>
        <w:t xml:space="preserve"> </w:t>
      </w:r>
      <w:r w:rsidRPr="00DF240E">
        <w:rPr>
          <w:rFonts w:ascii="Arial" w:hAnsi="Arial" w:cs="Arial"/>
          <w:color w:val="000000"/>
          <w:spacing w:val="1"/>
        </w:rPr>
        <w:t>p</w:t>
      </w:r>
      <w:r w:rsidRPr="00DF240E">
        <w:rPr>
          <w:rFonts w:ascii="Arial" w:hAnsi="Arial" w:cs="Arial"/>
          <w:color w:val="000000"/>
        </w:rPr>
        <w:t>r</w:t>
      </w:r>
      <w:r w:rsidRPr="00DF240E">
        <w:rPr>
          <w:rFonts w:ascii="Arial" w:hAnsi="Arial" w:cs="Arial"/>
          <w:color w:val="000000"/>
          <w:spacing w:val="-2"/>
        </w:rPr>
        <w:t>o</w:t>
      </w:r>
      <w:r w:rsidRPr="00DF240E">
        <w:rPr>
          <w:rFonts w:ascii="Arial" w:hAnsi="Arial" w:cs="Arial"/>
          <w:color w:val="000000"/>
          <w:spacing w:val="1"/>
        </w:rPr>
        <w:t>p</w:t>
      </w:r>
      <w:r w:rsidRPr="00DF240E">
        <w:rPr>
          <w:rFonts w:ascii="Arial" w:hAnsi="Arial" w:cs="Arial"/>
          <w:color w:val="000000"/>
          <w:spacing w:val="-1"/>
        </w:rPr>
        <w:t>u</w:t>
      </w:r>
      <w:r w:rsidRPr="00DF240E">
        <w:rPr>
          <w:rFonts w:ascii="Arial" w:hAnsi="Arial" w:cs="Arial"/>
          <w:color w:val="000000"/>
          <w:spacing w:val="1"/>
        </w:rPr>
        <w:t>e</w:t>
      </w:r>
      <w:r w:rsidRPr="00DF240E">
        <w:rPr>
          <w:rFonts w:ascii="Arial" w:hAnsi="Arial" w:cs="Arial"/>
          <w:color w:val="000000"/>
        </w:rPr>
        <w:t xml:space="preserve">sta </w:t>
      </w:r>
      <w:r w:rsidRPr="00DF240E">
        <w:rPr>
          <w:rFonts w:ascii="Arial" w:hAnsi="Arial" w:cs="Arial"/>
          <w:color w:val="000000"/>
          <w:spacing w:val="1"/>
        </w:rPr>
        <w:t>d</w:t>
      </w:r>
      <w:r w:rsidRPr="00DF240E">
        <w:rPr>
          <w:rFonts w:ascii="Arial" w:hAnsi="Arial" w:cs="Arial"/>
          <w:color w:val="000000"/>
        </w:rPr>
        <w:t xml:space="preserve">e </w:t>
      </w:r>
      <w:r w:rsidRPr="00DF240E">
        <w:rPr>
          <w:rFonts w:ascii="Arial" w:hAnsi="Arial" w:cs="Arial"/>
          <w:color w:val="000000"/>
          <w:spacing w:val="-1"/>
        </w:rPr>
        <w:t>g</w:t>
      </w:r>
      <w:r w:rsidRPr="00DF240E">
        <w:rPr>
          <w:rFonts w:ascii="Arial" w:hAnsi="Arial" w:cs="Arial"/>
          <w:color w:val="000000"/>
          <w:spacing w:val="1"/>
        </w:rPr>
        <w:t>e</w:t>
      </w:r>
      <w:r w:rsidRPr="00DF240E">
        <w:rPr>
          <w:rFonts w:ascii="Arial" w:hAnsi="Arial" w:cs="Arial"/>
          <w:color w:val="000000"/>
        </w:rPr>
        <w:t>sti</w:t>
      </w:r>
      <w:r w:rsidRPr="00DF240E">
        <w:rPr>
          <w:rFonts w:ascii="Arial" w:hAnsi="Arial" w:cs="Arial"/>
          <w:color w:val="000000"/>
          <w:spacing w:val="1"/>
        </w:rPr>
        <w:t>ó</w:t>
      </w:r>
      <w:r w:rsidRPr="00DF240E">
        <w:rPr>
          <w:rFonts w:ascii="Arial" w:hAnsi="Arial" w:cs="Arial"/>
          <w:color w:val="000000"/>
        </w:rPr>
        <w:t xml:space="preserve">n </w:t>
      </w:r>
      <w:r w:rsidRPr="00DF240E">
        <w:rPr>
          <w:rFonts w:ascii="Arial" w:hAnsi="Arial" w:cs="Arial"/>
          <w:color w:val="000000"/>
          <w:spacing w:val="1"/>
        </w:rPr>
        <w:t>d</w:t>
      </w:r>
      <w:r w:rsidRPr="00DF240E">
        <w:rPr>
          <w:rFonts w:ascii="Arial" w:hAnsi="Arial" w:cs="Arial"/>
          <w:color w:val="000000"/>
        </w:rPr>
        <w:t>e r</w:t>
      </w:r>
      <w:r w:rsidRPr="00DF240E">
        <w:rPr>
          <w:rFonts w:ascii="Arial" w:hAnsi="Arial" w:cs="Arial"/>
          <w:color w:val="000000"/>
          <w:spacing w:val="-1"/>
        </w:rPr>
        <w:t>i</w:t>
      </w:r>
      <w:r w:rsidRPr="00DF240E">
        <w:rPr>
          <w:rFonts w:ascii="Arial" w:hAnsi="Arial" w:cs="Arial"/>
          <w:color w:val="000000"/>
          <w:spacing w:val="1"/>
        </w:rPr>
        <w:t>e</w:t>
      </w:r>
      <w:r w:rsidRPr="00DF240E">
        <w:rPr>
          <w:rFonts w:ascii="Arial" w:hAnsi="Arial" w:cs="Arial"/>
          <w:color w:val="000000"/>
          <w:spacing w:val="-2"/>
        </w:rPr>
        <w:t>s</w:t>
      </w:r>
      <w:r w:rsidRPr="00DF240E">
        <w:rPr>
          <w:rFonts w:ascii="Arial" w:hAnsi="Arial" w:cs="Arial"/>
          <w:color w:val="000000"/>
          <w:spacing w:val="-1"/>
        </w:rPr>
        <w:t>g</w:t>
      </w:r>
      <w:r w:rsidRPr="00DF240E">
        <w:rPr>
          <w:rFonts w:ascii="Arial" w:hAnsi="Arial" w:cs="Arial"/>
          <w:color w:val="000000"/>
          <w:spacing w:val="1"/>
        </w:rPr>
        <w:t>o</w:t>
      </w:r>
      <w:r w:rsidRPr="00DF240E">
        <w:rPr>
          <w:rFonts w:ascii="Arial" w:hAnsi="Arial" w:cs="Arial"/>
          <w:color w:val="000000"/>
        </w:rPr>
        <w:t>s para el</w:t>
      </w:r>
      <w:r w:rsidRPr="00DF240E">
        <w:rPr>
          <w:rFonts w:ascii="Arial" w:hAnsi="Arial" w:cs="Arial"/>
          <w:color w:val="000000"/>
          <w:spacing w:val="1"/>
        </w:rPr>
        <w:t xml:space="preserve"> </w:t>
      </w:r>
      <w:r w:rsidRPr="00DF240E">
        <w:rPr>
          <w:rFonts w:ascii="Arial" w:hAnsi="Arial" w:cs="Arial"/>
          <w:bCs/>
          <w:color w:val="000000"/>
          <w:spacing w:val="3"/>
        </w:rPr>
        <w:t>PROYECTO</w:t>
      </w:r>
      <w:r w:rsidRPr="00DF240E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147F06" w:rsidRPr="00147F06">
        <w:rPr>
          <w:rFonts w:ascii="Arial" w:hAnsi="Arial" w:cs="Arial"/>
          <w:b/>
          <w:bCs/>
          <w:color w:val="000000"/>
        </w:rPr>
        <w:t>"REPARACIÓN DE PISTA EN EL (LA) Y   VEREDAS EN LA URBANIZACIÓN QUINTA ANA MARÍA EN LA LOCALIDAD PIURA, DISTRITO DE PIURA, PROVINCIA PIURA, DEPARTAMENTO PIURA"</w:t>
      </w:r>
      <w:r w:rsidR="007B4AE3">
        <w:rPr>
          <w:rFonts w:ascii="Arial Black" w:hAnsi="Arial Black" w:cs="Arial"/>
        </w:rPr>
        <w:t xml:space="preserve">,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rmita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ontrolar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 xml:space="preserve">y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du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ir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las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me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21"/>
        </w:rPr>
        <w:t xml:space="preserve"> 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 xml:space="preserve">que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stos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dan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r.</w:t>
      </w:r>
    </w:p>
    <w:p w14:paraId="27FB7787" w14:textId="5EA8FC15" w:rsidR="00147F06" w:rsidRDefault="00147F06" w:rsidP="00C9297A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14:paraId="2F4A4A1F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right="5375"/>
        <w:rPr>
          <w:rFonts w:ascii="Arial" w:hAnsi="Arial" w:cs="Arial"/>
          <w:color w:val="000000"/>
        </w:rPr>
      </w:pPr>
      <w:proofErr w:type="gramStart"/>
      <w:r w:rsidRPr="00DF240E">
        <w:rPr>
          <w:rFonts w:ascii="Arial" w:hAnsi="Arial" w:cs="Arial"/>
          <w:b/>
          <w:bCs/>
          <w:color w:val="000000"/>
        </w:rPr>
        <w:t>1.</w:t>
      </w:r>
      <w:r w:rsidRPr="00DF240E">
        <w:rPr>
          <w:rFonts w:ascii="Arial" w:hAnsi="Arial" w:cs="Arial"/>
          <w:b/>
          <w:bCs/>
          <w:color w:val="000000"/>
          <w:spacing w:val="1"/>
        </w:rPr>
        <w:t>1</w:t>
      </w:r>
      <w:r w:rsidRPr="00DF240E">
        <w:rPr>
          <w:rFonts w:ascii="Arial" w:hAnsi="Arial" w:cs="Arial"/>
          <w:b/>
          <w:bCs/>
          <w:color w:val="000000"/>
          <w:spacing w:val="-2"/>
        </w:rPr>
        <w:t>.</w:t>
      </w:r>
      <w:r w:rsidRPr="00DF240E">
        <w:rPr>
          <w:rFonts w:ascii="Arial" w:hAnsi="Arial" w:cs="Arial"/>
          <w:b/>
          <w:bCs/>
          <w:color w:val="000000"/>
        </w:rPr>
        <w:t xml:space="preserve">2 </w:t>
      </w:r>
      <w:r w:rsidRPr="00DF240E">
        <w:rPr>
          <w:rFonts w:ascii="Arial" w:hAnsi="Arial" w:cs="Arial"/>
          <w:b/>
          <w:bCs/>
          <w:color w:val="000000"/>
          <w:spacing w:val="53"/>
        </w:rPr>
        <w:t xml:space="preserve"> </w:t>
      </w:r>
      <w:r w:rsidRPr="00DF240E">
        <w:rPr>
          <w:rFonts w:ascii="Arial" w:hAnsi="Arial" w:cs="Arial"/>
          <w:b/>
          <w:bCs/>
          <w:color w:val="000000"/>
        </w:rPr>
        <w:t>Ob</w:t>
      </w:r>
      <w:r w:rsidRPr="00DF240E">
        <w:rPr>
          <w:rFonts w:ascii="Arial" w:hAnsi="Arial" w:cs="Arial"/>
          <w:b/>
          <w:bCs/>
          <w:color w:val="000000"/>
          <w:spacing w:val="-2"/>
        </w:rPr>
        <w:t>j</w:t>
      </w:r>
      <w:r w:rsidRPr="00DF240E">
        <w:rPr>
          <w:rFonts w:ascii="Arial" w:hAnsi="Arial" w:cs="Arial"/>
          <w:b/>
          <w:bCs/>
          <w:color w:val="000000"/>
          <w:spacing w:val="1"/>
        </w:rPr>
        <w:t>e</w:t>
      </w:r>
      <w:r w:rsidRPr="00DF240E">
        <w:rPr>
          <w:rFonts w:ascii="Arial" w:hAnsi="Arial" w:cs="Arial"/>
          <w:b/>
          <w:bCs/>
          <w:color w:val="000000"/>
        </w:rPr>
        <w:t>t</w:t>
      </w:r>
      <w:r w:rsidRPr="00DF240E">
        <w:rPr>
          <w:rFonts w:ascii="Arial" w:hAnsi="Arial" w:cs="Arial"/>
          <w:b/>
          <w:bCs/>
          <w:color w:val="000000"/>
          <w:spacing w:val="2"/>
        </w:rPr>
        <w:t>i</w:t>
      </w:r>
      <w:r w:rsidRPr="00DF240E">
        <w:rPr>
          <w:rFonts w:ascii="Arial" w:hAnsi="Arial" w:cs="Arial"/>
          <w:b/>
          <w:bCs/>
          <w:color w:val="000000"/>
          <w:spacing w:val="-4"/>
        </w:rPr>
        <w:t>v</w:t>
      </w:r>
      <w:r w:rsidRPr="00DF240E">
        <w:rPr>
          <w:rFonts w:ascii="Arial" w:hAnsi="Arial" w:cs="Arial"/>
          <w:b/>
          <w:bCs/>
          <w:color w:val="000000"/>
        </w:rPr>
        <w:t>os</w:t>
      </w:r>
      <w:proofErr w:type="gramEnd"/>
      <w:r w:rsidRPr="00DF240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DF240E">
        <w:rPr>
          <w:rFonts w:ascii="Arial" w:hAnsi="Arial" w:cs="Arial"/>
          <w:b/>
          <w:bCs/>
          <w:color w:val="000000"/>
        </w:rPr>
        <w:t>E</w:t>
      </w:r>
      <w:r w:rsidRPr="00DF240E">
        <w:rPr>
          <w:rFonts w:ascii="Arial" w:hAnsi="Arial" w:cs="Arial"/>
          <w:b/>
          <w:bCs/>
          <w:color w:val="000000"/>
          <w:spacing w:val="1"/>
        </w:rPr>
        <w:t>s</w:t>
      </w:r>
      <w:r w:rsidRPr="00DF240E">
        <w:rPr>
          <w:rFonts w:ascii="Arial" w:hAnsi="Arial" w:cs="Arial"/>
          <w:b/>
          <w:bCs/>
          <w:color w:val="000000"/>
        </w:rPr>
        <w:t>pe</w:t>
      </w:r>
      <w:r w:rsidRPr="00DF240E">
        <w:rPr>
          <w:rFonts w:ascii="Arial" w:hAnsi="Arial" w:cs="Arial"/>
          <w:b/>
          <w:bCs/>
          <w:color w:val="000000"/>
          <w:spacing w:val="1"/>
        </w:rPr>
        <w:t>c</w:t>
      </w:r>
      <w:r w:rsidRPr="00DF240E">
        <w:rPr>
          <w:rFonts w:ascii="Arial" w:hAnsi="Arial" w:cs="Arial"/>
          <w:b/>
          <w:bCs/>
          <w:color w:val="000000"/>
        </w:rPr>
        <w:t>ífi</w:t>
      </w:r>
      <w:r w:rsidRPr="00DF240E">
        <w:rPr>
          <w:rFonts w:ascii="Arial" w:hAnsi="Arial" w:cs="Arial"/>
          <w:b/>
          <w:bCs/>
          <w:color w:val="000000"/>
          <w:spacing w:val="1"/>
        </w:rPr>
        <w:t>c</w:t>
      </w:r>
      <w:r w:rsidRPr="00DF240E">
        <w:rPr>
          <w:rFonts w:ascii="Arial" w:hAnsi="Arial" w:cs="Arial"/>
          <w:b/>
          <w:bCs/>
          <w:color w:val="000000"/>
          <w:spacing w:val="-3"/>
        </w:rPr>
        <w:t>o</w:t>
      </w:r>
      <w:r w:rsidRPr="00DF240E">
        <w:rPr>
          <w:rFonts w:ascii="Arial" w:hAnsi="Arial" w:cs="Arial"/>
          <w:b/>
          <w:bCs/>
          <w:color w:val="000000"/>
        </w:rPr>
        <w:t>s</w:t>
      </w:r>
    </w:p>
    <w:p w14:paraId="500A580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85" w:hanging="709"/>
        <w:rPr>
          <w:rFonts w:ascii="Arial" w:hAnsi="Arial" w:cs="Arial"/>
          <w:color w:val="000000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gramStart"/>
      <w:r w:rsidRPr="00DF240E">
        <w:rPr>
          <w:rFonts w:ascii="Arial" w:hAnsi="Arial" w:cs="Arial"/>
        </w:rPr>
        <w:t>V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f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2"/>
        </w:rPr>
        <w:t>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22"/>
        </w:rPr>
        <w:t xml:space="preserve"> </w:t>
      </w:r>
      <w:r w:rsidRPr="00DF240E">
        <w:rPr>
          <w:rFonts w:ascii="Arial" w:hAnsi="Arial" w:cs="Arial"/>
        </w:rPr>
        <w:t>y</w:t>
      </w:r>
      <w:proofErr w:type="gramEnd"/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v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luar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</w:rPr>
        <w:t>iesgos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ntan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</w:t>
      </w:r>
    </w:p>
    <w:p w14:paraId="37E023C4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gramStart"/>
      <w:r w:rsidRPr="00DF240E">
        <w:rPr>
          <w:rFonts w:ascii="Arial" w:hAnsi="Arial" w:cs="Arial"/>
        </w:rPr>
        <w:t>El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bor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1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proofErr w:type="gramEnd"/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plan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medi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nte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tegi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 xml:space="preserve">que </w:t>
      </w:r>
      <w:r w:rsidRPr="00DF240E">
        <w:rPr>
          <w:rFonts w:ascii="Arial" w:hAnsi="Arial" w:cs="Arial"/>
          <w:spacing w:val="18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2"/>
        </w:rPr>
        <w:t>m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color w:val="000000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ob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rtu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13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onstr</w:t>
      </w:r>
      <w:r w:rsidRPr="00DF240E">
        <w:rPr>
          <w:rFonts w:ascii="Arial" w:hAnsi="Arial" w:cs="Arial"/>
          <w:spacing w:val="1"/>
        </w:rPr>
        <w:t>u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ntes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rr</w:t>
      </w:r>
      <w:r w:rsidRPr="00DF240E">
        <w:rPr>
          <w:rFonts w:ascii="Arial" w:hAnsi="Arial" w:cs="Arial"/>
        </w:rPr>
        <w:t>ol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p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  <w:spacing w:val="2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to.</w:t>
      </w:r>
    </w:p>
    <w:p w14:paraId="2CC8EF85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3998893" w14:textId="77777777" w:rsidR="00FE4A9C" w:rsidRPr="00064B98" w:rsidRDefault="00FE4A9C" w:rsidP="00FE4A9C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8"/>
          <w:szCs w:val="28"/>
        </w:rPr>
      </w:pPr>
      <w:r w:rsidRPr="00064B98">
        <w:rPr>
          <w:rFonts w:ascii="Arial Black" w:hAnsi="Arial Black" w:cs="Arial"/>
          <w:b/>
          <w:color w:val="000000"/>
          <w:sz w:val="28"/>
          <w:szCs w:val="28"/>
        </w:rPr>
        <w:t xml:space="preserve">GESTIÓN DE RIESGOS: IDENTIFICACIÓN, ANÁLISIS </w:t>
      </w:r>
      <w:proofErr w:type="gramStart"/>
      <w:r w:rsidRPr="00064B98">
        <w:rPr>
          <w:rFonts w:ascii="Arial Black" w:hAnsi="Arial Black" w:cs="Arial"/>
          <w:b/>
          <w:color w:val="000000"/>
          <w:sz w:val="28"/>
          <w:szCs w:val="28"/>
        </w:rPr>
        <w:t>Y  RESPUESTA</w:t>
      </w:r>
      <w:proofErr w:type="gramEnd"/>
      <w:r w:rsidRPr="00064B98">
        <w:rPr>
          <w:rFonts w:ascii="Arial Black" w:hAnsi="Arial Black" w:cs="Arial"/>
          <w:b/>
          <w:color w:val="000000"/>
          <w:sz w:val="28"/>
          <w:szCs w:val="28"/>
        </w:rPr>
        <w:t xml:space="preserve"> A RIESGOS</w:t>
      </w:r>
    </w:p>
    <w:p w14:paraId="24193F47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b/>
          <w:color w:val="000000"/>
        </w:rPr>
      </w:pPr>
    </w:p>
    <w:p w14:paraId="779D5264" w14:textId="77777777" w:rsidR="00FE4A9C" w:rsidRPr="00DF240E" w:rsidRDefault="00FE4A9C" w:rsidP="00FE4A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240E">
        <w:rPr>
          <w:rFonts w:ascii="Arial" w:hAnsi="Arial" w:cs="Arial"/>
          <w:b/>
        </w:rPr>
        <w:t xml:space="preserve">1.2.1    </w:t>
      </w:r>
      <w:r>
        <w:rPr>
          <w:rFonts w:ascii="Arial" w:hAnsi="Arial" w:cs="Arial"/>
          <w:b/>
        </w:rPr>
        <w:t>I</w:t>
      </w:r>
      <w:r w:rsidRPr="00DF240E">
        <w:rPr>
          <w:rFonts w:ascii="Arial" w:hAnsi="Arial" w:cs="Arial"/>
          <w:b/>
        </w:rPr>
        <w:t xml:space="preserve">dentificación de </w:t>
      </w:r>
      <w:r>
        <w:rPr>
          <w:rFonts w:ascii="Arial" w:hAnsi="Arial" w:cs="Arial"/>
          <w:b/>
        </w:rPr>
        <w:t>R</w:t>
      </w:r>
      <w:r w:rsidRPr="00DF240E">
        <w:rPr>
          <w:rFonts w:ascii="Arial" w:hAnsi="Arial" w:cs="Arial"/>
          <w:b/>
        </w:rPr>
        <w:t>iesgos</w:t>
      </w:r>
      <w:r w:rsidRPr="00DF240E">
        <w:rPr>
          <w:rFonts w:ascii="Arial" w:hAnsi="Arial" w:cs="Arial"/>
        </w:rPr>
        <w:t xml:space="preserve"> </w:t>
      </w:r>
    </w:p>
    <w:p w14:paraId="696ED118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a.- 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>Asignar un número correlativo (puede asignar también una nomenclatura alfanumérica) para identificar cada riesgo.</w:t>
      </w:r>
    </w:p>
    <w:p w14:paraId="5B586ED8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b.- 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>Describir el riesgo considerando un grado razonable de detalle. Para identificar el riesgo, pueden utilizarse una variedad de técnicas tales como: revisión de documentación del proyecto, técnicas de recolección de información (tormenta de ideas, entrevistas), análisis FODA, lista de chequeo, etc.</w:t>
      </w:r>
    </w:p>
    <w:p w14:paraId="6AA1283C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c.- 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>Registrar las condiciones o eventos previos que dan lugar a los riesgos identificados. Es posible que una causa pueda generar más de un riesgo identificado.</w:t>
      </w:r>
    </w:p>
    <w:p w14:paraId="439188D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967" w:right="383" w:hanging="360"/>
        <w:rPr>
          <w:rFonts w:ascii="Arial" w:hAnsi="Arial" w:cs="Arial"/>
        </w:rPr>
      </w:pPr>
    </w:p>
    <w:p w14:paraId="413BBAC2" w14:textId="77777777" w:rsidR="00FE4A9C" w:rsidRPr="00DF240E" w:rsidRDefault="00FE4A9C" w:rsidP="00FE4A9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240E">
        <w:rPr>
          <w:rFonts w:ascii="Arial" w:hAnsi="Arial" w:cs="Arial"/>
          <w:b/>
        </w:rPr>
        <w:t xml:space="preserve">1.2.2   </w:t>
      </w:r>
      <w:r>
        <w:rPr>
          <w:rFonts w:ascii="Arial" w:hAnsi="Arial" w:cs="Arial"/>
          <w:b/>
        </w:rPr>
        <w:t>A</w:t>
      </w:r>
      <w:r w:rsidRPr="00DF240E">
        <w:rPr>
          <w:rFonts w:ascii="Arial" w:hAnsi="Arial" w:cs="Arial"/>
          <w:b/>
        </w:rPr>
        <w:t xml:space="preserve">nálisis </w:t>
      </w:r>
      <w:r>
        <w:rPr>
          <w:rFonts w:ascii="Arial" w:hAnsi="Arial" w:cs="Arial"/>
          <w:b/>
        </w:rPr>
        <w:t>C</w:t>
      </w:r>
      <w:r w:rsidRPr="00DF240E">
        <w:rPr>
          <w:rFonts w:ascii="Arial" w:hAnsi="Arial" w:cs="Arial"/>
          <w:b/>
        </w:rPr>
        <w:t xml:space="preserve">ualitativo de </w:t>
      </w:r>
      <w:r>
        <w:rPr>
          <w:rFonts w:ascii="Arial" w:hAnsi="Arial" w:cs="Arial"/>
          <w:b/>
        </w:rPr>
        <w:t>R</w:t>
      </w:r>
      <w:r w:rsidRPr="00DF240E">
        <w:rPr>
          <w:rFonts w:ascii="Arial" w:hAnsi="Arial" w:cs="Arial"/>
          <w:b/>
        </w:rPr>
        <w:t>iesgos</w:t>
      </w:r>
    </w:p>
    <w:p w14:paraId="2B787AB8" w14:textId="77777777" w:rsidR="00FE4A9C" w:rsidRPr="00DF240E" w:rsidRDefault="00FE4A9C" w:rsidP="00FE4A9C">
      <w:pPr>
        <w:widowControl w:val="0"/>
        <w:tabs>
          <w:tab w:val="left" w:pos="0"/>
        </w:tabs>
        <w:autoSpaceDE w:val="0"/>
        <w:autoSpaceDN w:val="0"/>
        <w:adjustRightInd w:val="0"/>
        <w:ind w:left="1418" w:right="-19" w:hanging="709"/>
        <w:rPr>
          <w:rFonts w:ascii="Arial" w:hAnsi="Arial" w:cs="Arial"/>
        </w:rPr>
      </w:pPr>
      <w:r w:rsidRPr="00DF240E">
        <w:rPr>
          <w:rFonts w:ascii="Arial" w:hAnsi="Arial" w:cs="Arial"/>
          <w:spacing w:val="30"/>
        </w:rPr>
        <w:t>a.-</w:t>
      </w:r>
      <w:r>
        <w:rPr>
          <w:rFonts w:ascii="Arial" w:hAnsi="Arial" w:cs="Arial"/>
          <w:spacing w:val="30"/>
        </w:rPr>
        <w:tab/>
      </w:r>
      <w:r w:rsidRPr="00DF240E">
        <w:rPr>
          <w:rFonts w:ascii="Arial" w:hAnsi="Arial" w:cs="Arial"/>
          <w:b/>
          <w:bCs/>
        </w:rPr>
        <w:t>Eval</w:t>
      </w:r>
      <w:r w:rsidRPr="00DF240E">
        <w:rPr>
          <w:rFonts w:ascii="Arial" w:hAnsi="Arial" w:cs="Arial"/>
          <w:b/>
          <w:bCs/>
          <w:spacing w:val="1"/>
        </w:rPr>
        <w:t>u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1"/>
        </w:rPr>
        <w:t>c</w:t>
      </w:r>
      <w:r w:rsidRPr="00DF240E">
        <w:rPr>
          <w:rFonts w:ascii="Arial" w:hAnsi="Arial" w:cs="Arial"/>
          <w:b/>
          <w:bCs/>
        </w:rPr>
        <w:t xml:space="preserve">ión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 xml:space="preserve">e </w:t>
      </w:r>
      <w:r w:rsidRPr="00DF240E"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o</w:t>
      </w:r>
      <w:r w:rsidRPr="00DF240E">
        <w:rPr>
          <w:rFonts w:ascii="Arial" w:hAnsi="Arial" w:cs="Arial"/>
          <w:b/>
          <w:bCs/>
          <w:spacing w:val="1"/>
        </w:rPr>
        <w:t>b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1"/>
        </w:rPr>
        <w:t>b</w:t>
      </w:r>
      <w:r w:rsidRPr="00DF240E">
        <w:rPr>
          <w:rFonts w:ascii="Arial" w:hAnsi="Arial" w:cs="Arial"/>
          <w:b/>
          <w:bCs/>
          <w:spacing w:val="-2"/>
        </w:rPr>
        <w:t>i</w:t>
      </w:r>
      <w:r w:rsidRPr="00DF240E">
        <w:rPr>
          <w:rFonts w:ascii="Arial" w:hAnsi="Arial" w:cs="Arial"/>
          <w:b/>
          <w:bCs/>
        </w:rPr>
        <w:t>l</w:t>
      </w:r>
      <w:r w:rsidRPr="00DF240E">
        <w:rPr>
          <w:rFonts w:ascii="Arial" w:hAnsi="Arial" w:cs="Arial"/>
          <w:b/>
          <w:bCs/>
          <w:spacing w:val="1"/>
        </w:rPr>
        <w:t>id</w:t>
      </w:r>
      <w:r w:rsidRPr="00DF240E">
        <w:rPr>
          <w:rFonts w:ascii="Arial" w:hAnsi="Arial" w:cs="Arial"/>
          <w:b/>
          <w:bCs/>
        </w:rPr>
        <w:t>ad</w:t>
      </w:r>
      <w:r w:rsidRPr="00DF240E">
        <w:rPr>
          <w:rFonts w:ascii="Arial" w:hAnsi="Arial" w:cs="Arial"/>
          <w:b/>
          <w:bCs/>
          <w:spacing w:val="2"/>
        </w:rPr>
        <w:t xml:space="preserve"> </w:t>
      </w:r>
      <w:r w:rsidRPr="00DF240E">
        <w:rPr>
          <w:rFonts w:ascii="Arial" w:hAnsi="Arial" w:cs="Arial"/>
          <w:b/>
          <w:bCs/>
        </w:rPr>
        <w:t>e i</w:t>
      </w:r>
      <w:r w:rsidRPr="00DF240E">
        <w:rPr>
          <w:rFonts w:ascii="Arial" w:hAnsi="Arial" w:cs="Arial"/>
          <w:b/>
          <w:bCs/>
          <w:spacing w:val="-3"/>
        </w:rPr>
        <w:t>m</w:t>
      </w:r>
      <w:r w:rsidRPr="00DF240E"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1"/>
        </w:rPr>
        <w:t>c</w:t>
      </w:r>
      <w:r w:rsidRPr="00DF240E">
        <w:rPr>
          <w:rFonts w:ascii="Arial" w:hAnsi="Arial" w:cs="Arial"/>
          <w:b/>
          <w:bCs/>
        </w:rPr>
        <w:t xml:space="preserve">to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e los</w:t>
      </w:r>
      <w:r w:rsidRPr="00DF240E">
        <w:rPr>
          <w:rFonts w:ascii="Arial" w:hAnsi="Arial" w:cs="Arial"/>
          <w:b/>
          <w:bCs/>
          <w:spacing w:val="2"/>
        </w:rPr>
        <w:t xml:space="preserve"> 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iesgos:</w:t>
      </w:r>
      <w:r w:rsidRPr="00DF240E">
        <w:rPr>
          <w:rFonts w:ascii="Arial" w:hAnsi="Arial" w:cs="Arial"/>
          <w:b/>
          <w:bCs/>
          <w:spacing w:val="8"/>
        </w:rPr>
        <w:t xml:space="preserve"> </w:t>
      </w: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v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lua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de la prob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idad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 xml:space="preserve">los riesgos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stud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la p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ob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idad de</w:t>
      </w:r>
      <w:r w:rsidRPr="00DF240E">
        <w:rPr>
          <w:rFonts w:ascii="Arial" w:hAnsi="Arial" w:cs="Arial"/>
          <w:spacing w:val="-1"/>
        </w:rPr>
        <w:t xml:space="preserve"> </w:t>
      </w:r>
      <w:proofErr w:type="gramStart"/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ur</w:t>
      </w:r>
      <w:r w:rsidRPr="00DF240E">
        <w:rPr>
          <w:rFonts w:ascii="Arial" w:hAnsi="Arial" w:cs="Arial"/>
          <w:spacing w:val="-1"/>
        </w:rPr>
        <w:t>re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ia  de</w:t>
      </w:r>
      <w:proofErr w:type="gramEnd"/>
      <w:r w:rsidRPr="00DF240E">
        <w:rPr>
          <w:rFonts w:ascii="Arial" w:hAnsi="Arial" w:cs="Arial"/>
          <w:spacing w:val="59"/>
        </w:rPr>
        <w:t xml:space="preserve">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 xml:space="preserve">da 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sgo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sp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ífi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 xml:space="preserve">o. </w:t>
      </w: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v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3"/>
        </w:rPr>
        <w:t>u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</w:rPr>
        <w:t>ión 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  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to   de</w:t>
      </w:r>
      <w:r w:rsidRPr="00DF240E">
        <w:rPr>
          <w:rFonts w:ascii="Arial" w:hAnsi="Arial" w:cs="Arial"/>
          <w:spacing w:val="13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15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15"/>
        </w:rPr>
        <w:t xml:space="preserve"> </w:t>
      </w:r>
      <w:r w:rsidRPr="00DF240E">
        <w:rPr>
          <w:rFonts w:ascii="Arial" w:hAnsi="Arial" w:cs="Arial"/>
        </w:rPr>
        <w:t>investiga</w:t>
      </w:r>
      <w:r w:rsidRPr="00DF240E">
        <w:rPr>
          <w:rFonts w:ascii="Arial" w:hAnsi="Arial" w:cs="Arial"/>
          <w:spacing w:val="13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5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f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 poten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ial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smos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sobre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un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ob</w:t>
      </w:r>
      <w:r w:rsidRPr="00DF240E">
        <w:rPr>
          <w:rFonts w:ascii="Arial" w:hAnsi="Arial" w:cs="Arial"/>
          <w:spacing w:val="3"/>
        </w:rPr>
        <w:t>j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vo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ec</w:t>
      </w:r>
      <w:r w:rsidRPr="00DF240E">
        <w:rPr>
          <w:rFonts w:ascii="Arial" w:hAnsi="Arial" w:cs="Arial"/>
        </w:rPr>
        <w:t>to,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 xml:space="preserve">tal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omo</w:t>
      </w:r>
      <w:r w:rsidRPr="00DF240E">
        <w:rPr>
          <w:rFonts w:ascii="Arial" w:hAnsi="Arial" w:cs="Arial"/>
          <w:spacing w:val="5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</w:rPr>
        <w:t>ron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4"/>
        </w:rPr>
        <w:t>g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 xml:space="preserve">ma,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3"/>
        </w:rPr>
        <w:t xml:space="preserve"> </w:t>
      </w:r>
      <w:proofErr w:type="gramStart"/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 xml:space="preserve">osto, 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la</w:t>
      </w:r>
      <w:proofErr w:type="gramEnd"/>
      <w:r w:rsidRPr="00DF240E">
        <w:rPr>
          <w:rFonts w:ascii="Arial" w:hAnsi="Arial" w:cs="Arial"/>
        </w:rPr>
        <w:t xml:space="preserve"> 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d 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 xml:space="preserve">o 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mpeño,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incluidos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 xml:space="preserve">tanto 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 xml:space="preserve">los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f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vos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l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>so  de</w:t>
      </w:r>
      <w:r w:rsidRPr="00DF240E">
        <w:rPr>
          <w:rFonts w:ascii="Arial" w:hAnsi="Arial" w:cs="Arial"/>
          <w:spacing w:val="59"/>
        </w:rPr>
        <w:t xml:space="preserve"> </w:t>
      </w:r>
      <w:r w:rsidRPr="00DF240E">
        <w:rPr>
          <w:rFonts w:ascii="Arial" w:hAnsi="Arial" w:cs="Arial"/>
        </w:rPr>
        <w:t xml:space="preserve">las 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lastRenderedPageBreak/>
        <w:t>a</w:t>
      </w:r>
      <w:r w:rsidRPr="00DF240E">
        <w:rPr>
          <w:rFonts w:ascii="Arial" w:hAnsi="Arial" w:cs="Arial"/>
        </w:rPr>
        <w:t>men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s, 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omo posi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</w:rPr>
        <w:t xml:space="preserve">ivos,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</w:rPr>
        <w:t>o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las opo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tun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s.</w:t>
      </w:r>
    </w:p>
    <w:p w14:paraId="4808C14E" w14:textId="77777777" w:rsidR="00FE4A9C" w:rsidRPr="00DF240E" w:rsidRDefault="00FE4A9C" w:rsidP="00FE4A9C">
      <w:pPr>
        <w:widowControl w:val="0"/>
        <w:tabs>
          <w:tab w:val="left" w:pos="0"/>
        </w:tabs>
        <w:autoSpaceDE w:val="0"/>
        <w:autoSpaceDN w:val="0"/>
        <w:adjustRightInd w:val="0"/>
        <w:ind w:right="-19" w:hanging="559"/>
        <w:rPr>
          <w:rFonts w:ascii="Arial" w:hAnsi="Arial" w:cs="Arial"/>
        </w:rPr>
      </w:pPr>
    </w:p>
    <w:p w14:paraId="12ECACB9" w14:textId="77777777" w:rsidR="00FE4A9C" w:rsidRPr="00DF240E" w:rsidRDefault="00FE4A9C" w:rsidP="00FE4A9C">
      <w:pPr>
        <w:widowControl w:val="0"/>
        <w:tabs>
          <w:tab w:val="left" w:pos="0"/>
        </w:tabs>
        <w:autoSpaceDE w:val="0"/>
        <w:autoSpaceDN w:val="0"/>
        <w:adjustRightInd w:val="0"/>
        <w:ind w:left="1418" w:right="-19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b.- 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  <w:b/>
          <w:bCs/>
          <w:spacing w:val="-1"/>
        </w:rPr>
        <w:t>M</w:t>
      </w:r>
      <w:r w:rsidRPr="00DF240E">
        <w:rPr>
          <w:rFonts w:ascii="Arial" w:hAnsi="Arial" w:cs="Arial"/>
          <w:b/>
          <w:bCs/>
        </w:rPr>
        <w:t>at</w:t>
      </w:r>
      <w:r w:rsidRPr="00DF240E">
        <w:rPr>
          <w:rFonts w:ascii="Arial" w:hAnsi="Arial" w:cs="Arial"/>
          <w:b/>
          <w:bCs/>
          <w:spacing w:val="-2"/>
        </w:rPr>
        <w:t>r</w:t>
      </w:r>
      <w:r w:rsidRPr="00DF240E">
        <w:rPr>
          <w:rFonts w:ascii="Arial" w:hAnsi="Arial" w:cs="Arial"/>
          <w:b/>
          <w:bCs/>
        </w:rPr>
        <w:t>iz</w:t>
      </w:r>
      <w:r w:rsidRPr="00DF240E">
        <w:rPr>
          <w:rFonts w:ascii="Arial" w:hAnsi="Arial" w:cs="Arial"/>
          <w:b/>
          <w:bCs/>
          <w:spacing w:val="2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e</w:t>
      </w:r>
      <w:r w:rsidRPr="00DF240E">
        <w:rPr>
          <w:rFonts w:ascii="Arial" w:hAnsi="Arial" w:cs="Arial"/>
          <w:b/>
          <w:bCs/>
          <w:spacing w:val="-1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o</w:t>
      </w:r>
      <w:r w:rsidRPr="00DF240E">
        <w:rPr>
          <w:rFonts w:ascii="Arial" w:hAnsi="Arial" w:cs="Arial"/>
          <w:b/>
          <w:bCs/>
          <w:spacing w:val="1"/>
        </w:rPr>
        <w:t>b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1"/>
        </w:rPr>
        <w:t>b</w:t>
      </w:r>
      <w:r w:rsidRPr="00DF240E">
        <w:rPr>
          <w:rFonts w:ascii="Arial" w:hAnsi="Arial" w:cs="Arial"/>
          <w:b/>
          <w:bCs/>
        </w:rPr>
        <w:t>i</w:t>
      </w:r>
      <w:r w:rsidRPr="00DF240E">
        <w:rPr>
          <w:rFonts w:ascii="Arial" w:hAnsi="Arial" w:cs="Arial"/>
          <w:b/>
          <w:bCs/>
          <w:spacing w:val="1"/>
        </w:rPr>
        <w:t>l</w:t>
      </w:r>
      <w:r w:rsidRPr="00DF240E">
        <w:rPr>
          <w:rFonts w:ascii="Arial" w:hAnsi="Arial" w:cs="Arial"/>
          <w:b/>
          <w:bCs/>
        </w:rPr>
        <w:t>i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ad</w:t>
      </w:r>
      <w:r w:rsidRPr="00DF240E">
        <w:rPr>
          <w:rFonts w:ascii="Arial" w:hAnsi="Arial" w:cs="Arial"/>
          <w:b/>
          <w:bCs/>
          <w:spacing w:val="-1"/>
        </w:rPr>
        <w:t xml:space="preserve"> </w:t>
      </w:r>
      <w:r w:rsidRPr="00DF240E">
        <w:rPr>
          <w:rFonts w:ascii="Arial" w:hAnsi="Arial" w:cs="Arial"/>
          <w:b/>
          <w:bCs/>
        </w:rPr>
        <w:t>e</w:t>
      </w:r>
      <w:r w:rsidRPr="00DF240E">
        <w:rPr>
          <w:rFonts w:ascii="Arial" w:hAnsi="Arial" w:cs="Arial"/>
          <w:b/>
          <w:bCs/>
          <w:spacing w:val="-1"/>
        </w:rPr>
        <w:t xml:space="preserve"> </w:t>
      </w:r>
      <w:r w:rsidRPr="00DF240E">
        <w:rPr>
          <w:rFonts w:ascii="Arial" w:hAnsi="Arial" w:cs="Arial"/>
          <w:b/>
          <w:bCs/>
          <w:spacing w:val="3"/>
        </w:rPr>
        <w:t>i</w:t>
      </w:r>
      <w:r w:rsidRPr="00DF240E">
        <w:rPr>
          <w:rFonts w:ascii="Arial" w:hAnsi="Arial" w:cs="Arial"/>
          <w:b/>
          <w:bCs/>
          <w:spacing w:val="-3"/>
        </w:rPr>
        <w:t>m</w:t>
      </w:r>
      <w:r w:rsidRPr="00DF240E"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1"/>
        </w:rPr>
        <w:t>c</w:t>
      </w:r>
      <w:r w:rsidRPr="00DF240E">
        <w:rPr>
          <w:rFonts w:ascii="Arial" w:hAnsi="Arial" w:cs="Arial"/>
          <w:b/>
          <w:bCs/>
        </w:rPr>
        <w:t>to:</w:t>
      </w:r>
      <w:r w:rsidRPr="00DF240E">
        <w:rPr>
          <w:rFonts w:ascii="Arial" w:hAnsi="Arial" w:cs="Arial"/>
          <w:b/>
          <w:bCs/>
          <w:spacing w:val="4"/>
        </w:rPr>
        <w:t xml:space="preserve"> </w:t>
      </w: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</w:rPr>
        <w:t>os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 prio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2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rse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 un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á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sis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tativo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oste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ior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-7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3"/>
        </w:rPr>
        <w:t>l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borar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spu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stas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 xml:space="preserve">su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fi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 xml:space="preserve">ión. </w:t>
      </w:r>
      <w:r w:rsidRPr="00DF240E">
        <w:rPr>
          <w:rFonts w:ascii="Arial" w:hAnsi="Arial" w:cs="Arial"/>
          <w:spacing w:val="1"/>
        </w:rPr>
        <w:t>P</w:t>
      </w:r>
      <w:r w:rsidRPr="00DF240E">
        <w:rPr>
          <w:rFonts w:ascii="Arial" w:hAnsi="Arial" w:cs="Arial"/>
        </w:rPr>
        <w:t>or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lo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l,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stas</w:t>
      </w:r>
      <w:r w:rsidRPr="00DF240E">
        <w:rPr>
          <w:rFonts w:ascii="Arial" w:hAnsi="Arial" w:cs="Arial"/>
          <w:spacing w:val="1"/>
        </w:rPr>
        <w:t xml:space="preserve"> 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g</w:t>
      </w:r>
      <w:r w:rsidRPr="00DF240E">
        <w:rPr>
          <w:rFonts w:ascii="Arial" w:hAnsi="Arial" w:cs="Arial"/>
        </w:rPr>
        <w:t>las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 xml:space="preserve">de 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fi</w:t>
      </w:r>
      <w:r w:rsidRPr="00DF240E">
        <w:rPr>
          <w:rFonts w:ascii="Arial" w:hAnsi="Arial" w:cs="Arial"/>
          <w:spacing w:val="-1"/>
        </w:rPr>
        <w:t>cac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2"/>
        </w:rPr>
        <w:t xml:space="preserve"> d</w:t>
      </w:r>
      <w:r w:rsidRPr="00DF240E">
        <w:rPr>
          <w:rFonts w:ascii="Arial" w:hAnsi="Arial" w:cs="Arial"/>
        </w:rPr>
        <w:t>e l</w:t>
      </w:r>
      <w:r w:rsidRPr="00DF240E">
        <w:rPr>
          <w:rFonts w:ascii="Arial" w:hAnsi="Arial" w:cs="Arial"/>
          <w:spacing w:val="3"/>
        </w:rPr>
        <w:t>o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son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finid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por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la org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ni</w:t>
      </w:r>
      <w:r w:rsidRPr="00DF240E">
        <w:rPr>
          <w:rFonts w:ascii="Arial" w:hAnsi="Arial" w:cs="Arial"/>
          <w:spacing w:val="2"/>
        </w:rPr>
        <w:t>z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-7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7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in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io</w:t>
      </w:r>
      <w:r w:rsidRPr="00DF240E">
        <w:rPr>
          <w:rFonts w:ascii="Arial" w:hAnsi="Arial" w:cs="Arial"/>
          <w:spacing w:val="46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46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4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53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43"/>
        </w:rPr>
        <w:t xml:space="preserve"> 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47"/>
        </w:rPr>
        <w:t xml:space="preserve"> </w:t>
      </w:r>
      <w:r w:rsidRPr="00DF240E">
        <w:rPr>
          <w:rFonts w:ascii="Arial" w:hAnsi="Arial" w:cs="Arial"/>
          <w:spacing w:val="3"/>
        </w:rPr>
        <w:t>i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3"/>
        </w:rPr>
        <w:t>u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4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48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49"/>
        </w:rPr>
        <w:t xml:space="preserve"> 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vos</w:t>
      </w:r>
      <w:r w:rsidRPr="00DF240E">
        <w:rPr>
          <w:rFonts w:ascii="Arial" w:hAnsi="Arial" w:cs="Arial"/>
          <w:spacing w:val="51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5"/>
        </w:rPr>
        <w:t xml:space="preserve"> </w:t>
      </w:r>
      <w:r w:rsidRPr="00DF240E">
        <w:rPr>
          <w:rFonts w:ascii="Arial" w:hAnsi="Arial" w:cs="Arial"/>
        </w:rPr>
        <w:t xml:space="preserve">los </w:t>
      </w:r>
      <w:proofErr w:type="gramStart"/>
      <w:r w:rsidRPr="00DF240E">
        <w:rPr>
          <w:rFonts w:ascii="Arial" w:hAnsi="Arial" w:cs="Arial"/>
        </w:rPr>
        <w:t>pro</w:t>
      </w:r>
      <w:r w:rsidRPr="00DF240E">
        <w:rPr>
          <w:rFonts w:ascii="Arial" w:hAnsi="Arial" w:cs="Arial"/>
          <w:spacing w:val="-2"/>
        </w:rPr>
        <w:t>c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sos 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de</w:t>
      </w:r>
      <w:proofErr w:type="gramEnd"/>
      <w:r w:rsidRPr="00DF240E">
        <w:rPr>
          <w:rFonts w:ascii="Arial" w:hAnsi="Arial" w:cs="Arial"/>
          <w:spacing w:val="59"/>
        </w:rPr>
        <w:t xml:space="preserve"> </w:t>
      </w:r>
      <w:r w:rsidRPr="00DF240E">
        <w:rPr>
          <w:rFonts w:ascii="Arial" w:hAnsi="Arial" w:cs="Arial"/>
          <w:spacing w:val="3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org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ni</w:t>
      </w:r>
      <w:r w:rsidRPr="00DF240E">
        <w:rPr>
          <w:rFonts w:ascii="Arial" w:hAnsi="Arial" w:cs="Arial"/>
          <w:spacing w:val="2"/>
        </w:rPr>
        <w:t>z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ión.</w:t>
      </w:r>
    </w:p>
    <w:p w14:paraId="1CAAF174" w14:textId="77777777" w:rsidR="00FE4A9C" w:rsidRDefault="00FE4A9C" w:rsidP="00FE4A9C">
      <w:pPr>
        <w:widowControl w:val="0"/>
        <w:autoSpaceDE w:val="0"/>
        <w:autoSpaceDN w:val="0"/>
        <w:adjustRightInd w:val="0"/>
        <w:ind w:left="1394" w:right="1469"/>
        <w:jc w:val="center"/>
        <w:rPr>
          <w:rFonts w:ascii="Arial" w:hAnsi="Arial" w:cs="Arial"/>
          <w:b/>
          <w:bCs/>
        </w:rPr>
      </w:pPr>
    </w:p>
    <w:p w14:paraId="64FDA41D" w14:textId="77777777" w:rsidR="00FE4A9C" w:rsidRDefault="00FE4A9C" w:rsidP="00FE4A9C">
      <w:pPr>
        <w:widowControl w:val="0"/>
        <w:autoSpaceDE w:val="0"/>
        <w:autoSpaceDN w:val="0"/>
        <w:adjustRightInd w:val="0"/>
        <w:ind w:left="1394" w:right="1469"/>
        <w:jc w:val="center"/>
        <w:rPr>
          <w:rFonts w:ascii="Arial" w:hAnsi="Arial" w:cs="Arial"/>
          <w:b/>
          <w:bCs/>
        </w:rPr>
      </w:pPr>
    </w:p>
    <w:p w14:paraId="718DD67B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394" w:right="1469"/>
        <w:jc w:val="center"/>
        <w:rPr>
          <w:rFonts w:ascii="Arial" w:hAnsi="Arial" w:cs="Arial"/>
        </w:rPr>
      </w:pPr>
      <w:r w:rsidRPr="00DF240E">
        <w:rPr>
          <w:rFonts w:ascii="Arial" w:hAnsi="Arial" w:cs="Arial"/>
          <w:b/>
          <w:bCs/>
        </w:rPr>
        <w:t>Matriz de probabilidad e impacto según Guía PMBOK</w:t>
      </w:r>
    </w:p>
    <w:tbl>
      <w:tblPr>
        <w:tblW w:w="8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494"/>
        <w:gridCol w:w="818"/>
        <w:gridCol w:w="977"/>
        <w:gridCol w:w="912"/>
        <w:gridCol w:w="1509"/>
        <w:gridCol w:w="1494"/>
        <w:gridCol w:w="952"/>
        <w:gridCol w:w="14"/>
      </w:tblGrid>
      <w:tr w:rsidR="00FE4A9C" w:rsidRPr="00DF240E" w14:paraId="64E998AF" w14:textId="77777777" w:rsidTr="00E371FD">
        <w:trPr>
          <w:trHeight w:val="41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696A26B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 xml:space="preserve"> 1. PROBABILIDAD DE OCURRENCIA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5D1CD1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 xml:space="preserve">Muy Alta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756F2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0.90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339933"/>
            <w:vAlign w:val="center"/>
            <w:hideMark/>
          </w:tcPr>
          <w:p w14:paraId="5B3F2D4C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0.045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B99CF8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0.090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C7A032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0.180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5990A7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0.360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000F457E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0.720</w:t>
            </w:r>
          </w:p>
        </w:tc>
      </w:tr>
      <w:tr w:rsidR="00FE4A9C" w:rsidRPr="00DF240E" w14:paraId="3C944010" w14:textId="77777777" w:rsidTr="00E371FD">
        <w:trPr>
          <w:trHeight w:val="377"/>
          <w:jc w:val="center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6E54" w14:textId="77777777" w:rsidR="00FE4A9C" w:rsidRPr="00DF240E" w:rsidRDefault="00FE4A9C" w:rsidP="00E371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FC848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Alta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EEC4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0.70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339933"/>
            <w:vAlign w:val="center"/>
            <w:hideMark/>
          </w:tcPr>
          <w:p w14:paraId="23558B01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268E0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E2619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488D4A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0.280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D60FB44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0.560</w:t>
            </w:r>
          </w:p>
        </w:tc>
      </w:tr>
      <w:tr w:rsidR="00FE4A9C" w:rsidRPr="00DF240E" w14:paraId="01B48CEA" w14:textId="77777777" w:rsidTr="00E371FD">
        <w:trPr>
          <w:trHeight w:val="384"/>
          <w:jc w:val="center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012" w14:textId="77777777" w:rsidR="00FE4A9C" w:rsidRPr="00DF240E" w:rsidRDefault="00FE4A9C" w:rsidP="00E371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A163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 xml:space="preserve">Moderada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08B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0.50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339933"/>
            <w:vAlign w:val="center"/>
            <w:hideMark/>
          </w:tcPr>
          <w:p w14:paraId="7EA007C2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center"/>
            <w:hideMark/>
          </w:tcPr>
          <w:p w14:paraId="5C569A28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64D3F7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245FA2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2758678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0.400</w:t>
            </w:r>
          </w:p>
        </w:tc>
      </w:tr>
      <w:tr w:rsidR="00FE4A9C" w:rsidRPr="00DF240E" w14:paraId="3F25F8C7" w14:textId="77777777" w:rsidTr="00E371FD">
        <w:trPr>
          <w:trHeight w:val="603"/>
          <w:jc w:val="center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A9A" w14:textId="77777777" w:rsidR="00FE4A9C" w:rsidRPr="00DF240E" w:rsidRDefault="00FE4A9C" w:rsidP="00E371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39544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Baja</w:t>
            </w:r>
            <w:r w:rsidRPr="00DF240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20878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0.30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339933"/>
            <w:vAlign w:val="center"/>
            <w:hideMark/>
          </w:tcPr>
          <w:p w14:paraId="3B3BA5B8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center"/>
            <w:hideMark/>
          </w:tcPr>
          <w:p w14:paraId="7A5155E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A5199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F90EA9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9B42616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0.240</w:t>
            </w:r>
          </w:p>
        </w:tc>
      </w:tr>
      <w:tr w:rsidR="00FE4A9C" w:rsidRPr="00DF240E" w14:paraId="22CB18DF" w14:textId="77777777" w:rsidTr="00E371FD">
        <w:trPr>
          <w:trHeight w:val="359"/>
          <w:jc w:val="center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BB84" w14:textId="77777777" w:rsidR="00FE4A9C" w:rsidRPr="00DF240E" w:rsidRDefault="00FE4A9C" w:rsidP="00E371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B78CE5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 xml:space="preserve">Muy Baja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51426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00" w:fill="339933"/>
            <w:vAlign w:val="center"/>
            <w:hideMark/>
          </w:tcPr>
          <w:p w14:paraId="0602991A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vAlign w:val="center"/>
            <w:hideMark/>
          </w:tcPr>
          <w:p w14:paraId="2CB81CC4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vAlign w:val="center"/>
            <w:hideMark/>
          </w:tcPr>
          <w:p w14:paraId="2E344606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vAlign w:val="center"/>
            <w:hideMark/>
          </w:tcPr>
          <w:p w14:paraId="266F1E36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E6C2C7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0.080</w:t>
            </w:r>
          </w:p>
        </w:tc>
      </w:tr>
      <w:tr w:rsidR="00FE4A9C" w:rsidRPr="00DF240E" w14:paraId="58E3EFF7" w14:textId="77777777" w:rsidTr="00E371FD">
        <w:trPr>
          <w:trHeight w:val="377"/>
          <w:jc w:val="center"/>
        </w:trPr>
        <w:tc>
          <w:tcPr>
            <w:tcW w:w="2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485EEEA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 xml:space="preserve">2. IMPACTO EN LA </w:t>
            </w:r>
            <w:r w:rsidRPr="00DF240E">
              <w:rPr>
                <w:rFonts w:ascii="Arial" w:hAnsi="Arial" w:cs="Arial"/>
                <w:b/>
                <w:bCs/>
              </w:rPr>
              <w:br/>
              <w:t>EJECUCIÓN DE LA OBRA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0E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65F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625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395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324F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0.80</w:t>
            </w:r>
          </w:p>
        </w:tc>
      </w:tr>
      <w:tr w:rsidR="00FE4A9C" w:rsidRPr="00DF240E" w14:paraId="2AA9A0E4" w14:textId="77777777" w:rsidTr="00E371FD">
        <w:trPr>
          <w:gridAfter w:val="1"/>
          <w:wAfter w:w="14" w:type="dxa"/>
          <w:trHeight w:val="384"/>
          <w:jc w:val="center"/>
        </w:trPr>
        <w:tc>
          <w:tcPr>
            <w:tcW w:w="29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CCE5" w14:textId="77777777" w:rsidR="00FE4A9C" w:rsidRPr="00DF240E" w:rsidRDefault="00FE4A9C" w:rsidP="00E371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31D3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Muy Bajo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2542D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Bajo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842B19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Moderado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6355F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Alto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EA6ECE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Muy Alto</w:t>
            </w:r>
          </w:p>
        </w:tc>
      </w:tr>
      <w:tr w:rsidR="00FE4A9C" w:rsidRPr="00DF240E" w14:paraId="15CFA075" w14:textId="77777777" w:rsidTr="00E371FD">
        <w:trPr>
          <w:trHeight w:val="394"/>
          <w:jc w:val="center"/>
        </w:trPr>
        <w:tc>
          <w:tcPr>
            <w:tcW w:w="4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88E0C51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3. PRIORIDAD DEL RIESGO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339933"/>
            <w:vAlign w:val="center"/>
            <w:hideMark/>
          </w:tcPr>
          <w:p w14:paraId="0C7B4FD4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Baja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B227AB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Moderada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AA8B90A" w14:textId="77777777" w:rsidR="00FE4A9C" w:rsidRPr="00DF240E" w:rsidRDefault="00FE4A9C" w:rsidP="00E37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40E">
              <w:rPr>
                <w:rFonts w:ascii="Arial" w:hAnsi="Arial" w:cs="Arial"/>
                <w:b/>
                <w:bCs/>
              </w:rPr>
              <w:t>Alta</w:t>
            </w:r>
          </w:p>
        </w:tc>
      </w:tr>
    </w:tbl>
    <w:p w14:paraId="594B6A97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621" w:right="691"/>
        <w:jc w:val="center"/>
        <w:rPr>
          <w:rFonts w:ascii="Arial" w:hAnsi="Arial" w:cs="Arial"/>
          <w:bCs/>
        </w:rPr>
      </w:pPr>
    </w:p>
    <w:p w14:paraId="3D4504A3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621" w:right="691"/>
        <w:jc w:val="center"/>
        <w:rPr>
          <w:rFonts w:ascii="Arial" w:hAnsi="Arial" w:cs="Arial"/>
          <w:bCs/>
        </w:rPr>
      </w:pPr>
      <w:r w:rsidRPr="00DF240E">
        <w:rPr>
          <w:rFonts w:ascii="Arial" w:hAnsi="Arial" w:cs="Arial"/>
          <w:bCs/>
        </w:rPr>
        <w:t>Fu</w:t>
      </w:r>
      <w:r w:rsidRPr="00DF240E">
        <w:rPr>
          <w:rFonts w:ascii="Arial" w:hAnsi="Arial" w:cs="Arial"/>
          <w:bCs/>
          <w:spacing w:val="-1"/>
        </w:rPr>
        <w:t>e</w:t>
      </w:r>
      <w:r w:rsidRPr="00DF240E">
        <w:rPr>
          <w:rFonts w:ascii="Arial" w:hAnsi="Arial" w:cs="Arial"/>
          <w:bCs/>
          <w:spacing w:val="1"/>
        </w:rPr>
        <w:t>n</w:t>
      </w:r>
      <w:r w:rsidRPr="00DF240E">
        <w:rPr>
          <w:rFonts w:ascii="Arial" w:hAnsi="Arial" w:cs="Arial"/>
          <w:bCs/>
        </w:rPr>
        <w:t>t</w:t>
      </w:r>
      <w:r w:rsidRPr="00DF240E">
        <w:rPr>
          <w:rFonts w:ascii="Arial" w:hAnsi="Arial" w:cs="Arial"/>
          <w:bCs/>
          <w:spacing w:val="-2"/>
        </w:rPr>
        <w:t>e</w:t>
      </w:r>
      <w:r w:rsidRPr="00DF240E">
        <w:rPr>
          <w:rFonts w:ascii="Arial" w:hAnsi="Arial" w:cs="Arial"/>
          <w:bCs/>
        </w:rPr>
        <w:t>: Anexo 02 de Directiva 01-2017-OSCE-CD-Gestión de Riesgos en Obras</w:t>
      </w:r>
    </w:p>
    <w:p w14:paraId="1BCFBCA1" w14:textId="77777777" w:rsidR="00FE4A9C" w:rsidRDefault="00FE4A9C" w:rsidP="00FE4A9C">
      <w:pPr>
        <w:widowControl w:val="0"/>
        <w:autoSpaceDE w:val="0"/>
        <w:autoSpaceDN w:val="0"/>
        <w:adjustRightInd w:val="0"/>
        <w:ind w:left="621" w:right="691"/>
        <w:jc w:val="center"/>
        <w:rPr>
          <w:rFonts w:ascii="Arial" w:hAnsi="Arial" w:cs="Arial"/>
        </w:rPr>
      </w:pPr>
    </w:p>
    <w:p w14:paraId="0B84370C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-19" w:hanging="709"/>
        <w:rPr>
          <w:rFonts w:ascii="Arial" w:hAnsi="Arial" w:cs="Arial"/>
        </w:rPr>
      </w:pPr>
      <w:r w:rsidRPr="00DF240E">
        <w:rPr>
          <w:rFonts w:ascii="Arial" w:hAnsi="Arial" w:cs="Arial"/>
          <w:b/>
          <w:bCs/>
          <w:spacing w:val="3"/>
        </w:rPr>
        <w:t xml:space="preserve">c.- </w:t>
      </w:r>
      <w:r>
        <w:rPr>
          <w:rFonts w:ascii="Arial" w:hAnsi="Arial" w:cs="Arial"/>
          <w:b/>
          <w:bCs/>
          <w:spacing w:val="3"/>
        </w:rPr>
        <w:tab/>
      </w:r>
      <w:r w:rsidRPr="00DF240E">
        <w:rPr>
          <w:rFonts w:ascii="Arial" w:hAnsi="Arial" w:cs="Arial"/>
          <w:b/>
          <w:bCs/>
          <w:spacing w:val="3"/>
        </w:rPr>
        <w:t>C</w:t>
      </w:r>
      <w:r w:rsidRPr="00DF240E">
        <w:rPr>
          <w:rFonts w:ascii="Arial" w:hAnsi="Arial" w:cs="Arial"/>
          <w:b/>
          <w:bCs/>
          <w:spacing w:val="-9"/>
        </w:rPr>
        <w:t>l</w:t>
      </w:r>
      <w:r w:rsidRPr="00DF240E">
        <w:rPr>
          <w:rFonts w:ascii="Arial" w:hAnsi="Arial" w:cs="Arial"/>
          <w:b/>
          <w:bCs/>
          <w:spacing w:val="5"/>
        </w:rPr>
        <w:t>a</w:t>
      </w:r>
      <w:r w:rsidRPr="00DF240E">
        <w:rPr>
          <w:rFonts w:ascii="Arial" w:hAnsi="Arial" w:cs="Arial"/>
          <w:b/>
          <w:bCs/>
          <w:spacing w:val="3"/>
        </w:rPr>
        <w:t>s</w:t>
      </w:r>
      <w:r w:rsidRPr="00DF240E">
        <w:rPr>
          <w:rFonts w:ascii="Arial" w:hAnsi="Arial" w:cs="Arial"/>
          <w:b/>
          <w:bCs/>
          <w:spacing w:val="-4"/>
        </w:rPr>
        <w:t>i</w:t>
      </w:r>
      <w:r w:rsidRPr="00DF240E">
        <w:rPr>
          <w:rFonts w:ascii="Arial" w:hAnsi="Arial" w:cs="Arial"/>
          <w:b/>
          <w:bCs/>
          <w:spacing w:val="4"/>
        </w:rPr>
        <w:t>f</w:t>
      </w:r>
      <w:r w:rsidRPr="00DF240E">
        <w:rPr>
          <w:rFonts w:ascii="Arial" w:hAnsi="Arial" w:cs="Arial"/>
          <w:b/>
          <w:bCs/>
          <w:spacing w:val="-4"/>
        </w:rPr>
        <w:t>i</w:t>
      </w:r>
      <w:r w:rsidRPr="00DF240E">
        <w:rPr>
          <w:rFonts w:ascii="Arial" w:hAnsi="Arial" w:cs="Arial"/>
          <w:b/>
          <w:bCs/>
          <w:spacing w:val="4"/>
        </w:rPr>
        <w:t>c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4"/>
        </w:rPr>
        <w:t>c</w:t>
      </w:r>
      <w:r w:rsidRPr="00DF240E">
        <w:rPr>
          <w:rFonts w:ascii="Arial" w:hAnsi="Arial" w:cs="Arial"/>
          <w:b/>
          <w:bCs/>
          <w:spacing w:val="-9"/>
        </w:rPr>
        <w:t>i</w:t>
      </w:r>
      <w:r w:rsidRPr="00DF240E">
        <w:rPr>
          <w:rFonts w:ascii="Arial" w:hAnsi="Arial" w:cs="Arial"/>
          <w:b/>
          <w:bCs/>
          <w:spacing w:val="10"/>
        </w:rPr>
        <w:t>ó</w:t>
      </w:r>
      <w:r w:rsidRPr="00DF240E">
        <w:rPr>
          <w:rFonts w:ascii="Arial" w:hAnsi="Arial" w:cs="Arial"/>
          <w:b/>
          <w:bCs/>
        </w:rPr>
        <w:t>n</w:t>
      </w:r>
      <w:r w:rsidRPr="00DF240E">
        <w:rPr>
          <w:rFonts w:ascii="Arial" w:hAnsi="Arial" w:cs="Arial"/>
          <w:b/>
          <w:bCs/>
          <w:spacing w:val="-9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r</w:t>
      </w:r>
      <w:r w:rsidRPr="00DF240E">
        <w:rPr>
          <w:rFonts w:ascii="Arial" w:hAnsi="Arial" w:cs="Arial"/>
          <w:b/>
          <w:bCs/>
          <w:spacing w:val="4"/>
        </w:rPr>
        <w:t>e</w:t>
      </w:r>
      <w:r w:rsidRPr="00DF240E">
        <w:rPr>
          <w:rFonts w:ascii="Arial" w:hAnsi="Arial" w:cs="Arial"/>
          <w:b/>
          <w:bCs/>
          <w:spacing w:val="-9"/>
        </w:rPr>
        <w:t>l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9"/>
        </w:rPr>
        <w:t>t</w:t>
      </w:r>
      <w:r w:rsidRPr="00DF240E">
        <w:rPr>
          <w:rFonts w:ascii="Arial" w:hAnsi="Arial" w:cs="Arial"/>
          <w:b/>
          <w:bCs/>
          <w:spacing w:val="-4"/>
        </w:rPr>
        <w:t>i</w:t>
      </w:r>
      <w:r w:rsidRPr="00DF240E">
        <w:rPr>
          <w:rFonts w:ascii="Arial" w:hAnsi="Arial" w:cs="Arial"/>
          <w:b/>
          <w:bCs/>
          <w:spacing w:val="-5"/>
        </w:rPr>
        <w:t>v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7"/>
        </w:rPr>
        <w:t xml:space="preserve"> </w:t>
      </w:r>
      <w:r w:rsidRPr="00DF240E">
        <w:rPr>
          <w:rFonts w:ascii="Arial" w:hAnsi="Arial" w:cs="Arial"/>
          <w:b/>
          <w:bCs/>
        </w:rPr>
        <w:t xml:space="preserve">o </w:t>
      </w:r>
      <w:r w:rsidRPr="00DF240E">
        <w:rPr>
          <w:rFonts w:ascii="Arial" w:hAnsi="Arial" w:cs="Arial"/>
          <w:b/>
          <w:bCs/>
          <w:spacing w:val="-4"/>
        </w:rPr>
        <w:t>li</w:t>
      </w:r>
      <w:r w:rsidRPr="00DF240E">
        <w:rPr>
          <w:rFonts w:ascii="Arial" w:hAnsi="Arial" w:cs="Arial"/>
          <w:b/>
          <w:bCs/>
          <w:spacing w:val="-2"/>
        </w:rPr>
        <w:t>s</w:t>
      </w:r>
      <w:r w:rsidRPr="00DF240E">
        <w:rPr>
          <w:rFonts w:ascii="Arial" w:hAnsi="Arial" w:cs="Arial"/>
          <w:b/>
          <w:bCs/>
          <w:spacing w:val="4"/>
        </w:rPr>
        <w:t>t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7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e</w:t>
      </w:r>
      <w:r w:rsidRPr="00DF240E">
        <w:rPr>
          <w:rFonts w:ascii="Arial" w:hAnsi="Arial" w:cs="Arial"/>
          <w:b/>
          <w:bCs/>
          <w:spacing w:val="-8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pr</w:t>
      </w:r>
      <w:r w:rsidRPr="00DF240E">
        <w:rPr>
          <w:rFonts w:ascii="Arial" w:hAnsi="Arial" w:cs="Arial"/>
          <w:b/>
          <w:bCs/>
          <w:spacing w:val="-9"/>
        </w:rPr>
        <w:t>i</w:t>
      </w:r>
      <w:r w:rsidRPr="00DF240E">
        <w:rPr>
          <w:rFonts w:ascii="Arial" w:hAnsi="Arial" w:cs="Arial"/>
          <w:b/>
          <w:bCs/>
          <w:spacing w:val="5"/>
        </w:rPr>
        <w:t>o</w:t>
      </w:r>
      <w:r w:rsidRPr="00DF240E">
        <w:rPr>
          <w:rFonts w:ascii="Arial" w:hAnsi="Arial" w:cs="Arial"/>
          <w:b/>
          <w:bCs/>
          <w:spacing w:val="6"/>
        </w:rPr>
        <w:t>r</w:t>
      </w:r>
      <w:r w:rsidRPr="00DF240E">
        <w:rPr>
          <w:rFonts w:ascii="Arial" w:hAnsi="Arial" w:cs="Arial"/>
          <w:b/>
          <w:bCs/>
          <w:spacing w:val="-9"/>
        </w:rPr>
        <w:t>i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  <w:spacing w:val="4"/>
        </w:rPr>
        <w:t>e</w:t>
      </w:r>
      <w:r w:rsidRPr="00DF240E">
        <w:rPr>
          <w:rFonts w:ascii="Arial" w:hAnsi="Arial" w:cs="Arial"/>
          <w:b/>
          <w:bCs/>
        </w:rPr>
        <w:t>s</w:t>
      </w:r>
      <w:r w:rsidRPr="00DF240E">
        <w:rPr>
          <w:rFonts w:ascii="Arial" w:hAnsi="Arial" w:cs="Arial"/>
          <w:b/>
          <w:bCs/>
          <w:spacing w:val="-7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</w:rPr>
        <w:t>e</w:t>
      </w:r>
      <w:r w:rsidRPr="00DF240E">
        <w:rPr>
          <w:rFonts w:ascii="Arial" w:hAnsi="Arial" w:cs="Arial"/>
          <w:b/>
          <w:bCs/>
          <w:spacing w:val="-1"/>
        </w:rPr>
        <w:t xml:space="preserve"> </w:t>
      </w:r>
      <w:r w:rsidRPr="00DF240E">
        <w:rPr>
          <w:rFonts w:ascii="Arial" w:hAnsi="Arial" w:cs="Arial"/>
          <w:b/>
          <w:bCs/>
          <w:spacing w:val="-9"/>
        </w:rPr>
        <w:t>l</w:t>
      </w:r>
      <w:r w:rsidRPr="00DF240E">
        <w:rPr>
          <w:rFonts w:ascii="Arial" w:hAnsi="Arial" w:cs="Arial"/>
          <w:b/>
          <w:bCs/>
          <w:spacing w:val="5"/>
        </w:rPr>
        <w:t>o</w:t>
      </w:r>
      <w:r w:rsidRPr="00DF240E">
        <w:rPr>
          <w:rFonts w:ascii="Arial" w:hAnsi="Arial" w:cs="Arial"/>
          <w:b/>
          <w:bCs/>
        </w:rPr>
        <w:t>s</w:t>
      </w:r>
      <w:r w:rsidRPr="00DF240E"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3"/>
        </w:rPr>
        <w:t>R</w:t>
      </w:r>
      <w:r w:rsidRPr="00DF240E">
        <w:rPr>
          <w:rFonts w:ascii="Arial" w:hAnsi="Arial" w:cs="Arial"/>
          <w:b/>
          <w:bCs/>
          <w:spacing w:val="-4"/>
        </w:rPr>
        <w:t>i</w:t>
      </w:r>
      <w:r w:rsidRPr="00DF240E">
        <w:rPr>
          <w:rFonts w:ascii="Arial" w:hAnsi="Arial" w:cs="Arial"/>
          <w:b/>
          <w:bCs/>
          <w:spacing w:val="4"/>
        </w:rPr>
        <w:t>e</w:t>
      </w:r>
      <w:r w:rsidRPr="00DF240E">
        <w:rPr>
          <w:rFonts w:ascii="Arial" w:hAnsi="Arial" w:cs="Arial"/>
          <w:b/>
          <w:bCs/>
          <w:spacing w:val="-2"/>
        </w:rPr>
        <w:t>s</w:t>
      </w:r>
      <w:r w:rsidRPr="00DF240E">
        <w:rPr>
          <w:rFonts w:ascii="Arial" w:hAnsi="Arial" w:cs="Arial"/>
          <w:b/>
          <w:bCs/>
        </w:rPr>
        <w:t>g</w:t>
      </w:r>
      <w:r w:rsidRPr="00DF240E">
        <w:rPr>
          <w:rFonts w:ascii="Arial" w:hAnsi="Arial" w:cs="Arial"/>
          <w:b/>
          <w:bCs/>
          <w:spacing w:val="5"/>
        </w:rPr>
        <w:t>o</w:t>
      </w:r>
      <w:r w:rsidRPr="00DF240E">
        <w:rPr>
          <w:rFonts w:ascii="Arial" w:hAnsi="Arial" w:cs="Arial"/>
          <w:b/>
          <w:bCs/>
        </w:rPr>
        <w:t>s</w:t>
      </w:r>
      <w:r w:rsidRPr="00DF240E">
        <w:rPr>
          <w:rFonts w:ascii="Arial" w:hAnsi="Arial" w:cs="Arial"/>
          <w:b/>
          <w:bCs/>
          <w:spacing w:val="-7"/>
        </w:rPr>
        <w:t xml:space="preserve"> </w:t>
      </w:r>
      <w:r w:rsidRPr="00DF240E">
        <w:rPr>
          <w:rFonts w:ascii="Arial" w:hAnsi="Arial" w:cs="Arial"/>
          <w:b/>
          <w:bCs/>
          <w:spacing w:val="1"/>
        </w:rPr>
        <w:t>d</w:t>
      </w:r>
      <w:r w:rsidRPr="00DF240E">
        <w:rPr>
          <w:rFonts w:ascii="Arial" w:hAnsi="Arial" w:cs="Arial"/>
          <w:b/>
          <w:bCs/>
          <w:spacing w:val="4"/>
        </w:rPr>
        <w:t>e</w:t>
      </w:r>
      <w:r w:rsidRPr="00DF240E">
        <w:rPr>
          <w:rFonts w:ascii="Arial" w:hAnsi="Arial" w:cs="Arial"/>
          <w:b/>
          <w:bCs/>
        </w:rPr>
        <w:t>l</w:t>
      </w:r>
      <w:r w:rsidRPr="00DF240E"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  <w:spacing w:val="1"/>
        </w:rPr>
        <w:t>r</w:t>
      </w:r>
      <w:r w:rsidRPr="00DF240E">
        <w:rPr>
          <w:rFonts w:ascii="Arial" w:hAnsi="Arial" w:cs="Arial"/>
          <w:b/>
          <w:bCs/>
          <w:spacing w:val="5"/>
        </w:rPr>
        <w:t>o</w:t>
      </w:r>
      <w:r w:rsidRPr="00DF240E">
        <w:rPr>
          <w:rFonts w:ascii="Arial" w:hAnsi="Arial" w:cs="Arial"/>
          <w:b/>
          <w:bCs/>
          <w:spacing w:val="-10"/>
        </w:rPr>
        <w:t>y</w:t>
      </w:r>
      <w:r w:rsidRPr="00DF240E">
        <w:rPr>
          <w:rFonts w:ascii="Arial" w:hAnsi="Arial" w:cs="Arial"/>
          <w:b/>
          <w:bCs/>
          <w:spacing w:val="-1"/>
        </w:rPr>
        <w:t>ec</w:t>
      </w:r>
      <w:r w:rsidRPr="00DF240E">
        <w:rPr>
          <w:rFonts w:ascii="Arial" w:hAnsi="Arial" w:cs="Arial"/>
          <w:b/>
          <w:bCs/>
          <w:spacing w:val="4"/>
        </w:rPr>
        <w:t>t</w:t>
      </w:r>
      <w:r w:rsidRPr="00DF240E">
        <w:rPr>
          <w:rFonts w:ascii="Arial" w:hAnsi="Arial" w:cs="Arial"/>
          <w:b/>
          <w:bCs/>
        </w:rPr>
        <w:t xml:space="preserve">o: </w:t>
      </w:r>
      <w:r w:rsidRPr="00DF240E">
        <w:rPr>
          <w:rFonts w:ascii="Arial" w:hAnsi="Arial" w:cs="Arial"/>
          <w:spacing w:val="-4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36"/>
        </w:rPr>
        <w:t xml:space="preserve"> </w:t>
      </w:r>
      <w:r w:rsidRPr="00DF240E">
        <w:rPr>
          <w:rFonts w:ascii="Arial" w:hAnsi="Arial" w:cs="Arial"/>
          <w:spacing w:val="-9"/>
        </w:rPr>
        <w:t>m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  <w:spacing w:val="6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</w:rPr>
        <w:t>z</w:t>
      </w:r>
      <w:r w:rsidRPr="00DF240E">
        <w:rPr>
          <w:rFonts w:ascii="Arial" w:hAnsi="Arial" w:cs="Arial"/>
          <w:spacing w:val="31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29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3"/>
        </w:rPr>
        <w:t>r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5"/>
        </w:rPr>
        <w:t>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32"/>
        </w:rPr>
        <w:t xml:space="preserve"> 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37"/>
        </w:rPr>
        <w:t xml:space="preserve"> </w:t>
      </w:r>
      <w:r w:rsidRPr="00DF240E">
        <w:rPr>
          <w:rFonts w:ascii="Arial" w:hAnsi="Arial" w:cs="Arial"/>
          <w:spacing w:val="-4"/>
        </w:rPr>
        <w:t>im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32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2"/>
        </w:rPr>
        <w:t>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29"/>
        </w:rPr>
        <w:t xml:space="preserve"> </w:t>
      </w:r>
      <w:r w:rsidRPr="00DF240E">
        <w:rPr>
          <w:rFonts w:ascii="Arial" w:hAnsi="Arial" w:cs="Arial"/>
          <w:spacing w:val="-5"/>
        </w:rPr>
        <w:t>u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6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30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29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  <w:spacing w:val="3"/>
        </w:rPr>
        <w:t>s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2"/>
        </w:rPr>
        <w:t>f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6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4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gún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  <w:spacing w:val="-4"/>
        </w:rPr>
        <w:t>im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  <w:spacing w:val="-5"/>
        </w:rPr>
        <w:t>n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9"/>
        </w:rPr>
        <w:t xml:space="preserve"> 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-5"/>
        </w:rPr>
        <w:t>n</w:t>
      </w:r>
      <w:r w:rsidRPr="00DF240E">
        <w:rPr>
          <w:rFonts w:ascii="Arial" w:hAnsi="Arial" w:cs="Arial"/>
          <w:spacing w:val="5"/>
        </w:rPr>
        <w:t>d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5"/>
        </w:rPr>
        <w:t>v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</w:rPr>
        <w:t>du</w:t>
      </w:r>
      <w:r w:rsidRPr="00DF240E"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  <w:spacing w:val="-4"/>
        </w:rPr>
        <w:t>l</w:t>
      </w:r>
      <w:r w:rsidRPr="00DF240E">
        <w:rPr>
          <w:rFonts w:ascii="Arial" w:hAnsi="Arial" w:cs="Arial"/>
        </w:rPr>
        <w:t>.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  <w:spacing w:val="-5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  <w:spacing w:val="-4"/>
        </w:rPr>
        <w:t>ili</w:t>
      </w:r>
      <w:r w:rsidRPr="00DF240E">
        <w:rPr>
          <w:rFonts w:ascii="Arial" w:hAnsi="Arial" w:cs="Arial"/>
          <w:spacing w:val="6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10"/>
        </w:rPr>
        <w:t>ó</w:t>
      </w:r>
      <w:r w:rsidRPr="00DF240E">
        <w:rPr>
          <w:rFonts w:ascii="Arial" w:hAnsi="Arial" w:cs="Arial"/>
        </w:rPr>
        <w:t xml:space="preserve">n de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4"/>
        </w:rPr>
        <w:t>m</w:t>
      </w:r>
      <w:r w:rsidRPr="00DF240E">
        <w:rPr>
          <w:rFonts w:ascii="Arial" w:hAnsi="Arial" w:cs="Arial"/>
        </w:rPr>
        <w:t>b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10"/>
        </w:rPr>
        <w:t>o</w:t>
      </w:r>
      <w:r w:rsidRPr="00DF240E">
        <w:rPr>
          <w:rFonts w:ascii="Arial" w:hAnsi="Arial" w:cs="Arial"/>
          <w:spacing w:val="-5"/>
        </w:rPr>
        <w:t>n</w:t>
      </w:r>
      <w:r w:rsidRPr="00DF240E">
        <w:rPr>
          <w:rFonts w:ascii="Arial" w:hAnsi="Arial" w:cs="Arial"/>
          <w:spacing w:val="4"/>
        </w:rPr>
        <w:t>e</w:t>
      </w:r>
      <w:r w:rsidRPr="00DF240E">
        <w:rPr>
          <w:rFonts w:ascii="Arial" w:hAnsi="Arial" w:cs="Arial"/>
        </w:rPr>
        <w:t xml:space="preserve">s </w:t>
      </w:r>
      <w:proofErr w:type="gramStart"/>
      <w:r w:rsidRPr="00DF240E">
        <w:rPr>
          <w:rFonts w:ascii="Arial" w:hAnsi="Arial" w:cs="Arial"/>
        </w:rPr>
        <w:t xml:space="preserve">de 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5"/>
        </w:rPr>
        <w:t>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proofErr w:type="gramEnd"/>
      <w:r w:rsidRPr="00DF240E">
        <w:rPr>
          <w:rFonts w:ascii="Arial" w:hAnsi="Arial" w:cs="Arial"/>
        </w:rPr>
        <w:t xml:space="preserve"> </w:t>
      </w:r>
      <w:r w:rsidRPr="00DF240E">
        <w:rPr>
          <w:rFonts w:ascii="Arial" w:hAnsi="Arial" w:cs="Arial"/>
          <w:spacing w:val="14"/>
        </w:rPr>
        <w:t xml:space="preserve"> </w:t>
      </w:r>
      <w:r w:rsidRPr="00DF240E">
        <w:rPr>
          <w:rFonts w:ascii="Arial" w:hAnsi="Arial" w:cs="Arial"/>
        </w:rPr>
        <w:t xml:space="preserve">de 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2"/>
        </w:rPr>
        <w:t>urr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-4"/>
        </w:rPr>
        <w:t>n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 xml:space="preserve">de </w:t>
      </w:r>
      <w:r w:rsidRPr="00DF240E">
        <w:rPr>
          <w:rFonts w:ascii="Arial" w:hAnsi="Arial" w:cs="Arial"/>
          <w:spacing w:val="18"/>
        </w:rPr>
        <w:t xml:space="preserve">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 xml:space="preserve">da 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7"/>
        </w:rPr>
        <w:t>i</w:t>
      </w:r>
      <w:r w:rsidRPr="00DF240E">
        <w:rPr>
          <w:rFonts w:ascii="Arial" w:hAnsi="Arial" w:cs="Arial"/>
          <w:spacing w:val="4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 xml:space="preserve">go </w:t>
      </w:r>
      <w:r w:rsidRPr="00DF240E">
        <w:rPr>
          <w:rFonts w:ascii="Arial" w:hAnsi="Arial" w:cs="Arial"/>
          <w:spacing w:val="22"/>
        </w:rPr>
        <w:t xml:space="preserve"> </w:t>
      </w:r>
      <w:r w:rsidRPr="00DF240E">
        <w:rPr>
          <w:rFonts w:ascii="Arial" w:hAnsi="Arial" w:cs="Arial"/>
        </w:rPr>
        <w:t xml:space="preserve">y 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14"/>
        </w:rPr>
        <w:t xml:space="preserve"> 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  <w:spacing w:val="-4"/>
        </w:rPr>
        <w:t>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24"/>
        </w:rPr>
        <w:t xml:space="preserve"> </w:t>
      </w:r>
      <w:r w:rsidRPr="00DF240E">
        <w:rPr>
          <w:rFonts w:ascii="Arial" w:hAnsi="Arial" w:cs="Arial"/>
          <w:spacing w:val="-7"/>
        </w:rPr>
        <w:t>s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5"/>
        </w:rPr>
        <w:t>b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21"/>
        </w:rPr>
        <w:t xml:space="preserve"> 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1"/>
        </w:rPr>
        <w:t>b</w:t>
      </w:r>
      <w:r w:rsidRPr="00DF240E">
        <w:rPr>
          <w:rFonts w:ascii="Arial" w:hAnsi="Arial" w:cs="Arial"/>
          <w:spacing w:val="-4"/>
        </w:rPr>
        <w:t>j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5"/>
        </w:rPr>
        <w:t>t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-5"/>
        </w:rPr>
        <w:t>v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>s,</w:t>
      </w:r>
      <w:r w:rsidRPr="00DF240E">
        <w:rPr>
          <w:rFonts w:ascii="Arial" w:hAnsi="Arial" w:cs="Arial"/>
          <w:spacing w:val="55"/>
        </w:rPr>
        <w:t xml:space="preserve"> </w:t>
      </w:r>
      <w:r w:rsidRPr="00DF240E">
        <w:rPr>
          <w:rFonts w:ascii="Arial" w:hAnsi="Arial" w:cs="Arial"/>
          <w:spacing w:val="4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50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 xml:space="preserve">o 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57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57"/>
        </w:rPr>
        <w:t xml:space="preserve">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4"/>
        </w:rPr>
        <w:t>c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da,</w:t>
      </w:r>
      <w:r w:rsidRPr="00DF240E">
        <w:rPr>
          <w:rFonts w:ascii="Arial" w:hAnsi="Arial" w:cs="Arial"/>
          <w:spacing w:val="57"/>
        </w:rPr>
        <w:t xml:space="preserve"> </w:t>
      </w:r>
      <w:r w:rsidRPr="00DF240E">
        <w:rPr>
          <w:rFonts w:ascii="Arial" w:hAnsi="Arial" w:cs="Arial"/>
        </w:rPr>
        <w:t>ot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á</w:t>
      </w:r>
      <w:r w:rsidRPr="00DF240E">
        <w:rPr>
          <w:rFonts w:ascii="Arial" w:hAnsi="Arial" w:cs="Arial"/>
          <w:spacing w:val="57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57"/>
        </w:rPr>
        <w:t xml:space="preserve"> 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7"/>
        </w:rPr>
        <w:t>o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51"/>
        </w:rPr>
        <w:t xml:space="preserve"> </w:t>
      </w:r>
      <w:r w:rsidRPr="00DF240E">
        <w:rPr>
          <w:rFonts w:ascii="Arial" w:hAnsi="Arial" w:cs="Arial"/>
          <w:spacing w:val="6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19"/>
        </w:rPr>
        <w:t xml:space="preserve"> </w:t>
      </w:r>
      <w:r w:rsidRPr="00DF240E">
        <w:rPr>
          <w:rFonts w:ascii="Arial" w:hAnsi="Arial" w:cs="Arial"/>
        </w:rPr>
        <w:t xml:space="preserve">un </w:t>
      </w:r>
      <w:r w:rsidRPr="00DF240E">
        <w:rPr>
          <w:rFonts w:ascii="Arial" w:hAnsi="Arial" w:cs="Arial"/>
          <w:spacing w:val="17"/>
        </w:rPr>
        <w:t xml:space="preserve"> 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 </w:t>
      </w:r>
      <w:r w:rsidRPr="00DF240E">
        <w:rPr>
          <w:rFonts w:ascii="Arial" w:hAnsi="Arial" w:cs="Arial"/>
          <w:spacing w:val="17"/>
        </w:rPr>
        <w:t xml:space="preserve"> </w:t>
      </w:r>
      <w:r w:rsidRPr="00DF240E">
        <w:rPr>
          <w:rFonts w:ascii="Arial" w:hAnsi="Arial" w:cs="Arial"/>
        </w:rPr>
        <w:t>de p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5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d </w:t>
      </w:r>
      <w:r w:rsidRPr="00DF240E">
        <w:rPr>
          <w:rFonts w:ascii="Arial" w:hAnsi="Arial" w:cs="Arial"/>
          <w:spacing w:val="24"/>
        </w:rPr>
        <w:t xml:space="preserve"> </w:t>
      </w:r>
      <w:r w:rsidRPr="00DF240E">
        <w:rPr>
          <w:rFonts w:ascii="Arial" w:hAnsi="Arial" w:cs="Arial"/>
        </w:rPr>
        <w:t xml:space="preserve">y 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-4"/>
        </w:rPr>
        <w:t>l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3"/>
        </w:rPr>
        <w:t>s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-3"/>
        </w:rPr>
        <w:t>f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6"/>
        </w:rPr>
        <w:t>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 xml:space="preserve">á 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 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up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gún 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41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3"/>
        </w:rPr>
        <w:t xml:space="preserve"> </w:t>
      </w:r>
      <w:r w:rsidRPr="00DF240E">
        <w:rPr>
          <w:rFonts w:ascii="Arial" w:hAnsi="Arial" w:cs="Arial"/>
          <w:spacing w:val="-8"/>
        </w:rPr>
        <w:t>“</w:t>
      </w:r>
      <w:r>
        <w:rPr>
          <w:rFonts w:ascii="Arial" w:hAnsi="Arial" w:cs="Arial"/>
          <w:spacing w:val="6"/>
        </w:rPr>
        <w:t>R</w:t>
      </w:r>
      <w:r w:rsidRPr="00DF240E">
        <w:rPr>
          <w:rFonts w:ascii="Arial" w:hAnsi="Arial" w:cs="Arial"/>
          <w:spacing w:val="-4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go</w:t>
      </w:r>
      <w:r w:rsidRPr="00DF240E"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  <w:spacing w:val="-9"/>
        </w:rPr>
        <w:t>l</w:t>
      </w:r>
      <w:r w:rsidRPr="00DF240E">
        <w:rPr>
          <w:rFonts w:ascii="Arial" w:hAnsi="Arial" w:cs="Arial"/>
          <w:spacing w:val="5"/>
        </w:rPr>
        <w:t>to</w:t>
      </w:r>
      <w:r w:rsidRPr="00DF240E">
        <w:rPr>
          <w:rFonts w:ascii="Arial" w:hAnsi="Arial" w:cs="Arial"/>
          <w:spacing w:val="-8"/>
        </w:rPr>
        <w:t>”</w:t>
      </w:r>
      <w:r w:rsidRPr="00DF240E">
        <w:rPr>
          <w:rFonts w:ascii="Arial" w:hAnsi="Arial" w:cs="Arial"/>
        </w:rPr>
        <w:t>,</w:t>
      </w:r>
      <w:r w:rsidRPr="00DF240E">
        <w:rPr>
          <w:rFonts w:ascii="Arial" w:hAnsi="Arial" w:cs="Arial"/>
          <w:spacing w:val="50"/>
        </w:rPr>
        <w:t xml:space="preserve"> </w:t>
      </w:r>
      <w:r w:rsidRPr="00DF240E">
        <w:rPr>
          <w:rFonts w:ascii="Arial" w:hAnsi="Arial" w:cs="Arial"/>
        </w:rPr>
        <w:t xml:space="preserve">de </w:t>
      </w:r>
      <w:r w:rsidRPr="00DF240E">
        <w:rPr>
          <w:rFonts w:ascii="Arial" w:hAnsi="Arial" w:cs="Arial"/>
          <w:spacing w:val="-8"/>
        </w:rPr>
        <w:t>“</w:t>
      </w:r>
      <w:r>
        <w:rPr>
          <w:rFonts w:ascii="Arial" w:hAnsi="Arial" w:cs="Arial"/>
          <w:spacing w:val="7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4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</w:rPr>
        <w:t>go</w:t>
      </w:r>
      <w:r w:rsidRPr="00DF240E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M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</w:rPr>
        <w:t>”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6"/>
        </w:rPr>
        <w:t>“</w:t>
      </w:r>
      <w:r>
        <w:rPr>
          <w:rFonts w:ascii="Arial" w:hAnsi="Arial" w:cs="Arial"/>
          <w:spacing w:val="6"/>
        </w:rPr>
        <w:t>R</w:t>
      </w:r>
      <w:r w:rsidRPr="00DF240E">
        <w:rPr>
          <w:rFonts w:ascii="Arial" w:hAnsi="Arial" w:cs="Arial"/>
          <w:spacing w:val="-9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-2"/>
        </w:rPr>
        <w:t>s</w:t>
      </w:r>
      <w:r w:rsidRPr="00DF240E">
        <w:rPr>
          <w:rFonts w:ascii="Arial" w:hAnsi="Arial" w:cs="Arial"/>
          <w:spacing w:val="5"/>
        </w:rPr>
        <w:t>g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B</w:t>
      </w:r>
      <w:r w:rsidRPr="00DF240E">
        <w:rPr>
          <w:rFonts w:ascii="Arial" w:hAnsi="Arial" w:cs="Arial"/>
          <w:spacing w:val="4"/>
        </w:rPr>
        <w:t>a</w:t>
      </w:r>
      <w:r w:rsidRPr="00DF240E">
        <w:rPr>
          <w:rFonts w:ascii="Arial" w:hAnsi="Arial" w:cs="Arial"/>
          <w:spacing w:val="-9"/>
        </w:rPr>
        <w:t>j</w:t>
      </w:r>
      <w:r w:rsidRPr="00DF240E">
        <w:rPr>
          <w:rFonts w:ascii="Arial" w:hAnsi="Arial" w:cs="Arial"/>
          <w:spacing w:val="5"/>
        </w:rPr>
        <w:t>o</w:t>
      </w:r>
      <w:r w:rsidRPr="00DF240E">
        <w:rPr>
          <w:rFonts w:ascii="Arial" w:hAnsi="Arial" w:cs="Arial"/>
          <w:spacing w:val="-1"/>
        </w:rPr>
        <w:t>”</w:t>
      </w:r>
      <w:r w:rsidRPr="00DF240E">
        <w:rPr>
          <w:rFonts w:ascii="Arial" w:hAnsi="Arial" w:cs="Arial"/>
        </w:rPr>
        <w:t>.</w:t>
      </w:r>
    </w:p>
    <w:p w14:paraId="6A407091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76" w:right="-19" w:hanging="283"/>
        <w:rPr>
          <w:rFonts w:ascii="Arial" w:hAnsi="Arial" w:cs="Arial"/>
        </w:rPr>
      </w:pPr>
    </w:p>
    <w:p w14:paraId="452B6722" w14:textId="77777777" w:rsidR="00FE4A9C" w:rsidRDefault="00FE4A9C" w:rsidP="00FE4A9C">
      <w:pPr>
        <w:widowControl w:val="0"/>
        <w:autoSpaceDE w:val="0"/>
        <w:autoSpaceDN w:val="0"/>
        <w:adjustRightInd w:val="0"/>
        <w:ind w:right="-19"/>
        <w:rPr>
          <w:rFonts w:ascii="Arial" w:hAnsi="Arial" w:cs="Arial"/>
          <w:b/>
        </w:rPr>
      </w:pPr>
      <w:r w:rsidRPr="00DF240E">
        <w:rPr>
          <w:rFonts w:ascii="Arial" w:hAnsi="Arial" w:cs="Arial"/>
          <w:b/>
        </w:rPr>
        <w:t>1.2.3</w:t>
      </w:r>
      <w:r>
        <w:rPr>
          <w:rFonts w:ascii="Arial" w:hAnsi="Arial" w:cs="Arial"/>
          <w:b/>
        </w:rPr>
        <w:tab/>
        <w:t>R</w:t>
      </w:r>
      <w:r w:rsidRPr="00DF240E">
        <w:rPr>
          <w:rFonts w:ascii="Arial" w:hAnsi="Arial" w:cs="Arial"/>
          <w:b/>
        </w:rPr>
        <w:t xml:space="preserve">espuesta a los </w:t>
      </w:r>
      <w:r>
        <w:rPr>
          <w:rFonts w:ascii="Arial" w:hAnsi="Arial" w:cs="Arial"/>
          <w:b/>
        </w:rPr>
        <w:t>R</w:t>
      </w:r>
      <w:r w:rsidRPr="00DF240E">
        <w:rPr>
          <w:rFonts w:ascii="Arial" w:hAnsi="Arial" w:cs="Arial"/>
          <w:b/>
        </w:rPr>
        <w:t>iesgos</w:t>
      </w:r>
    </w:p>
    <w:p w14:paraId="2D2051E1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548" w:right="-19"/>
        <w:rPr>
          <w:rFonts w:ascii="Arial" w:hAnsi="Arial" w:cs="Arial"/>
          <w:b/>
        </w:rPr>
      </w:pPr>
    </w:p>
    <w:p w14:paraId="4BF1E600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76" w:right="-19" w:hanging="567"/>
        <w:rPr>
          <w:rFonts w:ascii="Arial" w:hAnsi="Arial" w:cs="Arial"/>
          <w:b/>
        </w:rPr>
      </w:pPr>
      <w:r w:rsidRPr="00DF240E">
        <w:rPr>
          <w:rFonts w:ascii="Arial" w:hAnsi="Arial" w:cs="Arial"/>
          <w:b/>
        </w:rPr>
        <w:t xml:space="preserve">a.- </w:t>
      </w:r>
      <w:r>
        <w:rPr>
          <w:rFonts w:ascii="Arial" w:hAnsi="Arial" w:cs="Arial"/>
          <w:b/>
        </w:rPr>
        <w:tab/>
        <w:t>E</w:t>
      </w:r>
      <w:r w:rsidRPr="00DF240E">
        <w:rPr>
          <w:rFonts w:ascii="Arial" w:hAnsi="Arial" w:cs="Arial"/>
          <w:b/>
        </w:rPr>
        <w:t>strategia</w:t>
      </w:r>
    </w:p>
    <w:p w14:paraId="1A116FDC" w14:textId="77777777" w:rsidR="00FE4A9C" w:rsidRDefault="00FE4A9C" w:rsidP="00FE4A9C">
      <w:pPr>
        <w:widowControl w:val="0"/>
        <w:autoSpaceDE w:val="0"/>
        <w:autoSpaceDN w:val="0"/>
        <w:adjustRightInd w:val="0"/>
        <w:ind w:left="1276" w:right="-19"/>
        <w:rPr>
          <w:rFonts w:ascii="Arial" w:hAnsi="Arial" w:cs="Arial"/>
        </w:rPr>
      </w:pPr>
      <w:r w:rsidRPr="00DF240E">
        <w:rPr>
          <w:rFonts w:ascii="Arial" w:hAnsi="Arial" w:cs="Arial"/>
        </w:rPr>
        <w:t>Exis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 cuatro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2"/>
        </w:rPr>
        <w:t>e</w:t>
      </w:r>
      <w:r w:rsidRPr="00DF240E">
        <w:rPr>
          <w:rFonts w:ascii="Arial" w:hAnsi="Arial" w:cs="Arial"/>
        </w:rPr>
        <w:t xml:space="preserve">gias posibles a desarrollar: mitigar,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vi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r, aceptar o t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ns</w:t>
      </w:r>
      <w:r w:rsidRPr="00DF240E">
        <w:rPr>
          <w:rFonts w:ascii="Arial" w:hAnsi="Arial" w:cs="Arial"/>
          <w:spacing w:val="2"/>
        </w:rPr>
        <w:t>f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rir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el riesgo:</w:t>
      </w:r>
    </w:p>
    <w:p w14:paraId="29FD06F1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76" w:right="-19"/>
        <w:rPr>
          <w:rFonts w:ascii="Arial" w:hAnsi="Arial" w:cs="Arial"/>
        </w:rPr>
      </w:pPr>
    </w:p>
    <w:p w14:paraId="6B0011FB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-19"/>
        <w:rPr>
          <w:rFonts w:ascii="Arial" w:hAnsi="Arial" w:cs="Arial"/>
        </w:rPr>
      </w:pPr>
      <w:r w:rsidRPr="00DF240E">
        <w:rPr>
          <w:rFonts w:ascii="Arial" w:hAnsi="Arial" w:cs="Arial"/>
          <w:b/>
          <w:bCs/>
          <w:spacing w:val="-1"/>
        </w:rPr>
        <w:t>M</w:t>
      </w:r>
      <w:r w:rsidRPr="00DF240E">
        <w:rPr>
          <w:rFonts w:ascii="Arial" w:hAnsi="Arial" w:cs="Arial"/>
          <w:b/>
          <w:bCs/>
        </w:rPr>
        <w:t>itiga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:</w:t>
      </w:r>
      <w:r w:rsidRPr="00DF240E">
        <w:rPr>
          <w:rFonts w:ascii="Arial" w:hAnsi="Arial" w:cs="Arial"/>
          <w:b/>
          <w:bCs/>
          <w:spacing w:val="-5"/>
        </w:rPr>
        <w:t xml:space="preserve"> </w:t>
      </w:r>
      <w:r w:rsidRPr="00DF240E">
        <w:rPr>
          <w:rFonts w:ascii="Arial" w:hAnsi="Arial" w:cs="Arial"/>
        </w:rPr>
        <w:t xml:space="preserve">Mitigar el riesgo implica reducir la probabilidad de ocurrencia o el impacto de un riesgo a través de acciones específicas. Las acciones tendientes a reducir la probabilidad no necesariamente son las mismas para disminuir el impacto del riesgo. </w:t>
      </w:r>
    </w:p>
    <w:p w14:paraId="7CBEC07E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-19"/>
        <w:rPr>
          <w:rFonts w:ascii="Arial" w:hAnsi="Arial" w:cs="Arial"/>
          <w:spacing w:val="2"/>
        </w:rPr>
      </w:pPr>
      <w:r w:rsidRPr="00DF240E">
        <w:rPr>
          <w:rFonts w:ascii="Arial" w:hAnsi="Arial" w:cs="Arial"/>
        </w:rPr>
        <w:t>Adopt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  <w:spacing w:val="-1"/>
        </w:rPr>
        <w:t>cc</w:t>
      </w:r>
      <w:r w:rsidRPr="00DF240E">
        <w:rPr>
          <w:rFonts w:ascii="Arial" w:hAnsi="Arial" w:cs="Arial"/>
        </w:rPr>
        <w:t>iones temp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ra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du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ir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prob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idad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2"/>
        </w:rPr>
        <w:t>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ur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</w:rPr>
        <w:t>un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>y /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o su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</w:rPr>
        <w:t>sobre</w:t>
      </w:r>
      <w:r w:rsidRPr="00DF240E">
        <w:rPr>
          <w:rFonts w:ascii="Arial" w:hAnsi="Arial" w:cs="Arial"/>
          <w:spacing w:val="-16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4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5"/>
        </w:rPr>
        <w:t xml:space="preserve"> </w:t>
      </w:r>
      <w:r w:rsidRPr="00DF240E">
        <w:rPr>
          <w:rFonts w:ascii="Arial" w:hAnsi="Arial" w:cs="Arial"/>
        </w:rPr>
        <w:t>menudo</w:t>
      </w:r>
      <w:r w:rsidRPr="00DF240E">
        <w:rPr>
          <w:rFonts w:ascii="Arial" w:hAnsi="Arial" w:cs="Arial"/>
          <w:spacing w:val="-1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</w:rPr>
        <w:t>más</w:t>
      </w:r>
      <w:r w:rsidRPr="00DF240E">
        <w:rPr>
          <w:rFonts w:ascii="Arial" w:hAnsi="Arial" w:cs="Arial"/>
          <w:spacing w:val="-15"/>
        </w:rPr>
        <w:t xml:space="preserve"> 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f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</w:rPr>
        <w:t>ivo</w:t>
      </w:r>
      <w:r w:rsidRPr="00DF240E">
        <w:rPr>
          <w:rFonts w:ascii="Arial" w:hAnsi="Arial" w:cs="Arial"/>
          <w:spacing w:val="-14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-15"/>
        </w:rPr>
        <w:t xml:space="preserve"> </w:t>
      </w:r>
      <w:r w:rsidRPr="00DF240E">
        <w:rPr>
          <w:rFonts w:ascii="Arial" w:hAnsi="Arial" w:cs="Arial"/>
        </w:rPr>
        <w:t>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tar</w:t>
      </w:r>
      <w:r w:rsidRPr="00DF240E">
        <w:rPr>
          <w:rFonts w:ascii="Arial" w:hAnsi="Arial" w:cs="Arial"/>
          <w:spacing w:val="-13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15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ño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spu</w:t>
      </w:r>
      <w:r w:rsidRPr="00DF240E">
        <w:rPr>
          <w:rFonts w:ascii="Arial" w:hAnsi="Arial" w:cs="Arial"/>
          <w:spacing w:val="-1"/>
        </w:rPr>
        <w:t>é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2"/>
        </w:rPr>
        <w:lastRenderedPageBreak/>
        <w:t>d</w:t>
      </w:r>
      <w:r w:rsidRPr="00DF240E">
        <w:rPr>
          <w:rFonts w:ascii="Arial" w:hAnsi="Arial" w:cs="Arial"/>
        </w:rPr>
        <w:t>e que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ha 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ur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ido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sgo.</w:t>
      </w:r>
      <w:r w:rsidRPr="00DF240E">
        <w:rPr>
          <w:rFonts w:ascii="Arial" w:hAnsi="Arial" w:cs="Arial"/>
          <w:spacing w:val="2"/>
        </w:rPr>
        <w:t xml:space="preserve"> </w:t>
      </w:r>
    </w:p>
    <w:p w14:paraId="3CEB9AC8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-19"/>
        <w:rPr>
          <w:rFonts w:ascii="Arial" w:hAnsi="Arial" w:cs="Arial"/>
        </w:rPr>
      </w:pPr>
      <w:r w:rsidRPr="00DF240E">
        <w:rPr>
          <w:rFonts w:ascii="Arial" w:hAnsi="Arial" w:cs="Arial"/>
          <w:spacing w:val="2"/>
        </w:rPr>
        <w:t>A</w:t>
      </w:r>
      <w:r w:rsidRPr="00DF240E">
        <w:rPr>
          <w:rFonts w:ascii="Arial" w:hAnsi="Arial" w:cs="Arial"/>
        </w:rPr>
        <w:t>doptar proc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sos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 xml:space="preserve">menos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omp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jos,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 más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pru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>e</w:t>
      </w:r>
      <w:r w:rsidRPr="00DF240E">
        <w:rPr>
          <w:rFonts w:ascii="Arial" w:hAnsi="Arial" w:cs="Arial"/>
        </w:rPr>
        <w:t>le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ionar un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prov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dor más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stable son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jemplos de</w:t>
      </w:r>
      <w:r w:rsidRPr="00DF240E">
        <w:rPr>
          <w:rFonts w:ascii="Arial" w:hAnsi="Arial" w:cs="Arial"/>
          <w:spacing w:val="-1"/>
        </w:rPr>
        <w:t xml:space="preserve"> a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iones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ión.</w:t>
      </w:r>
    </w:p>
    <w:p w14:paraId="359DD1FC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60" w:right="-19"/>
        <w:rPr>
          <w:rFonts w:ascii="Arial" w:hAnsi="Arial" w:cs="Arial"/>
        </w:rPr>
      </w:pPr>
    </w:p>
    <w:p w14:paraId="028D7689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</w:rPr>
      </w:pPr>
      <w:r w:rsidRPr="00DF240E">
        <w:rPr>
          <w:rFonts w:ascii="Arial" w:hAnsi="Arial" w:cs="Arial"/>
          <w:b/>
          <w:bCs/>
        </w:rPr>
        <w:t>Evita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:</w:t>
      </w:r>
      <w:r w:rsidRPr="00DF240E">
        <w:rPr>
          <w:rFonts w:ascii="Arial" w:hAnsi="Arial" w:cs="Arial"/>
        </w:rPr>
        <w:t xml:space="preserve"> Evitar el riesgo implica eliminar la(s) causa(s) generadora(s) del riesgo. Debe tenerse en cuenta </w:t>
      </w:r>
      <w:proofErr w:type="gramStart"/>
      <w:r w:rsidRPr="00DF240E">
        <w:rPr>
          <w:rFonts w:ascii="Arial" w:hAnsi="Arial" w:cs="Arial"/>
        </w:rPr>
        <w:t>que</w:t>
      </w:r>
      <w:proofErr w:type="gramEnd"/>
      <w:r w:rsidRPr="00DF240E">
        <w:rPr>
          <w:rFonts w:ascii="Arial" w:hAnsi="Arial" w:cs="Arial"/>
        </w:rPr>
        <w:t xml:space="preserve"> en determinados casos, evitar el riesgo puede generar la modificación de las condiciones iniciales del proyecto. Algunos 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 que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su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 xml:space="preserve">las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mpr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 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l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4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 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vi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dos</w:t>
      </w:r>
      <w:r w:rsidRPr="00DF240E">
        <w:rPr>
          <w:rFonts w:ascii="Arial" w:hAnsi="Arial" w:cs="Arial"/>
          <w:spacing w:val="1"/>
        </w:rPr>
        <w:t xml:space="preserve"> 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ndo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3"/>
        </w:rPr>
        <w:t>o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quis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tos,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obteni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ndo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info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ma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mejo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ndo la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omun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cac</w:t>
      </w:r>
      <w:r w:rsidRPr="00DF240E">
        <w:rPr>
          <w:rFonts w:ascii="Arial" w:hAnsi="Arial" w:cs="Arial"/>
        </w:rPr>
        <w:t>ión o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dqui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 xml:space="preserve">iendo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xp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ia.</w:t>
      </w:r>
    </w:p>
    <w:p w14:paraId="08090BE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</w:rPr>
      </w:pPr>
    </w:p>
    <w:p w14:paraId="5E1AAE94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  <w:spacing w:val="2"/>
        </w:rPr>
      </w:pP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-1"/>
        </w:rPr>
        <w:t>ce</w:t>
      </w:r>
      <w:r w:rsidRPr="00DF240E">
        <w:rPr>
          <w:rFonts w:ascii="Arial" w:hAnsi="Arial" w:cs="Arial"/>
          <w:b/>
          <w:bCs/>
          <w:spacing w:val="1"/>
        </w:rPr>
        <w:t>p</w:t>
      </w:r>
      <w:r w:rsidRPr="00DF240E">
        <w:rPr>
          <w:rFonts w:ascii="Arial" w:hAnsi="Arial" w:cs="Arial"/>
          <w:b/>
          <w:bCs/>
        </w:rPr>
        <w:t>tar:</w:t>
      </w:r>
      <w:r w:rsidRPr="00DF240E">
        <w:rPr>
          <w:rFonts w:ascii="Arial" w:hAnsi="Arial" w:cs="Arial"/>
          <w:b/>
          <w:bCs/>
          <w:spacing w:val="7"/>
        </w:rPr>
        <w:t xml:space="preserve"> </w:t>
      </w:r>
      <w:r w:rsidRPr="00DF240E">
        <w:rPr>
          <w:rFonts w:ascii="Arial" w:hAnsi="Arial" w:cs="Arial"/>
        </w:rPr>
        <w:t>Aceptar el riesgo implica reconocer el riesgo y determinar, de ser el caso, las medidas a adoptar si el riesgo se materializa. Estr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teg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dopta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bido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q</w:t>
      </w:r>
      <w:r w:rsidRPr="00DF240E">
        <w:rPr>
          <w:rFonts w:ascii="Arial" w:hAnsi="Arial" w:cs="Arial"/>
          <w:spacing w:val="2"/>
        </w:rPr>
        <w:t>u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rara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v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z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 xml:space="preserve">posible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10"/>
        </w:rPr>
        <w:t xml:space="preserve"> </w:t>
      </w:r>
      <w:r w:rsidRPr="00DF240E">
        <w:rPr>
          <w:rFonts w:ascii="Arial" w:hAnsi="Arial" w:cs="Arial"/>
        </w:rPr>
        <w:t>todo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8"/>
        </w:rPr>
        <w:t xml:space="preserve"> </w:t>
      </w:r>
      <w:r w:rsidRPr="00DF240E">
        <w:rPr>
          <w:rFonts w:ascii="Arial" w:hAnsi="Arial" w:cs="Arial"/>
        </w:rPr>
        <w:t>un</w:t>
      </w:r>
      <w:r w:rsidRPr="00DF240E">
        <w:rPr>
          <w:rFonts w:ascii="Arial" w:hAnsi="Arial" w:cs="Arial"/>
          <w:spacing w:val="-10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4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to.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</w:rPr>
        <w:t>Es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2"/>
        </w:rPr>
        <w:t>e</w:t>
      </w:r>
      <w:r w:rsidRPr="00DF240E">
        <w:rPr>
          <w:rFonts w:ascii="Arial" w:hAnsi="Arial" w:cs="Arial"/>
        </w:rPr>
        <w:t>gia</w:t>
      </w:r>
      <w:r w:rsidRPr="00DF240E">
        <w:rPr>
          <w:rFonts w:ascii="Arial" w:hAnsi="Arial" w:cs="Arial"/>
          <w:spacing w:val="-10"/>
        </w:rPr>
        <w:t xml:space="preserve"> </w:t>
      </w:r>
      <w:r w:rsidRPr="00DF240E">
        <w:rPr>
          <w:rFonts w:ascii="Arial" w:hAnsi="Arial" w:cs="Arial"/>
        </w:rPr>
        <w:t>ind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11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-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quipo 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 xml:space="preserve">ha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id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do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no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>mb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 xml:space="preserve">plan de </w:t>
      </w:r>
      <w:r w:rsidRPr="00DF240E">
        <w:rPr>
          <w:rFonts w:ascii="Arial" w:hAnsi="Arial" w:cs="Arial"/>
          <w:spacing w:val="2"/>
        </w:rPr>
        <w:t>g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ón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ra h</w:t>
      </w:r>
      <w:r w:rsidRPr="00DF240E">
        <w:rPr>
          <w:rFonts w:ascii="Arial" w:hAnsi="Arial" w:cs="Arial"/>
          <w:spacing w:val="-1"/>
        </w:rPr>
        <w:t>ace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  <w:spacing w:val="1"/>
        </w:rPr>
        <w:t>f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nte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un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sgo,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no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ha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podido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ident</w:t>
      </w:r>
      <w:r w:rsidRPr="00DF240E">
        <w:rPr>
          <w:rFonts w:ascii="Arial" w:hAnsi="Arial" w:cs="Arial"/>
          <w:spacing w:val="3"/>
        </w:rPr>
        <w:t>i</w:t>
      </w:r>
      <w:r w:rsidRPr="00DF240E">
        <w:rPr>
          <w:rFonts w:ascii="Arial" w:hAnsi="Arial" w:cs="Arial"/>
        </w:rPr>
        <w:t>fi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ninguna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otra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teg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</w:rPr>
        <w:t>a de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.</w:t>
      </w:r>
      <w:r w:rsidRPr="00DF240E">
        <w:rPr>
          <w:rFonts w:ascii="Arial" w:hAnsi="Arial" w:cs="Arial"/>
          <w:spacing w:val="2"/>
        </w:rPr>
        <w:t xml:space="preserve"> </w:t>
      </w:r>
    </w:p>
    <w:p w14:paraId="40A858CB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  <w:spacing w:val="4"/>
        </w:rPr>
      </w:pPr>
      <w:r w:rsidRPr="00DF240E">
        <w:rPr>
          <w:rFonts w:ascii="Arial" w:hAnsi="Arial" w:cs="Arial"/>
        </w:rPr>
        <w:t>Esta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tegia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2"/>
        </w:rPr>
        <w:t>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siva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.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-1"/>
        </w:rPr>
        <w:t>ace</w:t>
      </w:r>
      <w:r w:rsidRPr="00DF240E">
        <w:rPr>
          <w:rFonts w:ascii="Arial" w:hAnsi="Arial" w:cs="Arial"/>
        </w:rPr>
        <w:t>pt</w:t>
      </w:r>
      <w:r w:rsidRPr="00DF240E">
        <w:rPr>
          <w:rFonts w:ascii="Arial" w:hAnsi="Arial" w:cs="Arial"/>
          <w:spacing w:val="2"/>
        </w:rPr>
        <w:t>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siva</w:t>
      </w:r>
      <w:r w:rsidRPr="00DF240E">
        <w:rPr>
          <w:rFonts w:ascii="Arial" w:hAnsi="Arial" w:cs="Arial"/>
          <w:spacing w:val="-10"/>
        </w:rPr>
        <w:t xml:space="preserve"> </w:t>
      </w:r>
      <w:r w:rsidRPr="00DF240E">
        <w:rPr>
          <w:rFonts w:ascii="Arial" w:hAnsi="Arial" w:cs="Arial"/>
        </w:rPr>
        <w:t>no</w:t>
      </w:r>
      <w:r w:rsidRPr="00DF240E">
        <w:rPr>
          <w:rFonts w:ascii="Arial" w:hAnsi="Arial" w:cs="Arial"/>
          <w:spacing w:val="-10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q</w:t>
      </w:r>
      <w:r w:rsidRPr="00DF240E">
        <w:rPr>
          <w:rFonts w:ascii="Arial" w:hAnsi="Arial" w:cs="Arial"/>
        </w:rPr>
        <w:t>uie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11"/>
        </w:rPr>
        <w:t xml:space="preserve"> 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  <w:spacing w:val="-1"/>
        </w:rPr>
        <w:t>cc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-9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lguna.</w:t>
      </w:r>
      <w:r w:rsidRPr="00DF240E">
        <w:rPr>
          <w:rFonts w:ascii="Arial" w:hAnsi="Arial" w:cs="Arial"/>
          <w:spacing w:val="4"/>
        </w:rPr>
        <w:t xml:space="preserve"> </w:t>
      </w:r>
    </w:p>
    <w:p w14:paraId="15634A07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</w:rPr>
      </w:pP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teg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</w:rPr>
        <w:t>a de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pta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 xml:space="preserve">va </w:t>
      </w:r>
      <w:r w:rsidRPr="00DF240E">
        <w:rPr>
          <w:rFonts w:ascii="Arial" w:hAnsi="Arial" w:cs="Arial"/>
          <w:spacing w:val="3"/>
        </w:rPr>
        <w:t>m</w:t>
      </w:r>
      <w:r w:rsidRPr="00DF240E">
        <w:rPr>
          <w:rFonts w:ascii="Arial" w:hAnsi="Arial" w:cs="Arial"/>
          <w:spacing w:val="-1"/>
        </w:rPr>
        <w:t>á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omún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stabl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r una 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1"/>
        </w:rPr>
        <w:t>v</w:t>
      </w:r>
      <w:r w:rsidRPr="00DF240E">
        <w:rPr>
          <w:rFonts w:ascii="Arial" w:hAnsi="Arial" w:cs="Arial"/>
        </w:rPr>
        <w:t>a 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ng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ias,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que incl</w:t>
      </w:r>
      <w:r w:rsidRPr="00DF240E">
        <w:rPr>
          <w:rFonts w:ascii="Arial" w:hAnsi="Arial" w:cs="Arial"/>
          <w:spacing w:val="5"/>
        </w:rPr>
        <w:t>u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</w:rPr>
        <w:t>a la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nt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de 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mpo,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dine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o 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ursos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ece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rios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ra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man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j</w:t>
      </w:r>
      <w:r w:rsidRPr="00DF240E">
        <w:rPr>
          <w:rFonts w:ascii="Arial" w:hAnsi="Arial" w:cs="Arial"/>
          <w:spacing w:val="2"/>
        </w:rPr>
        <w:t>a</w:t>
      </w:r>
      <w:r w:rsidRPr="00DF240E">
        <w:rPr>
          <w:rFonts w:ascii="Arial" w:hAnsi="Arial" w:cs="Arial"/>
        </w:rPr>
        <w:t>r las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me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las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oportunid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s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idas, o in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 xml:space="preserve">luso 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3"/>
        </w:rPr>
        <w:t>m</w:t>
      </w:r>
      <w:r w:rsidRPr="00DF240E">
        <w:rPr>
          <w:rFonts w:ascii="Arial" w:hAnsi="Arial" w:cs="Arial"/>
        </w:rPr>
        <w:t>bién l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 pos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bles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2"/>
        </w:rPr>
        <w:t>o</w:t>
      </w:r>
      <w:r w:rsidRPr="00DF240E">
        <w:rPr>
          <w:rFonts w:ascii="Arial" w:hAnsi="Arial" w:cs="Arial"/>
        </w:rPr>
        <w:t>no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idas.</w:t>
      </w:r>
    </w:p>
    <w:p w14:paraId="1D1B9FB3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</w:rPr>
      </w:pPr>
    </w:p>
    <w:p w14:paraId="47CA4F7F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  <w:spacing w:val="3"/>
        </w:rPr>
      </w:pPr>
      <w:r w:rsidRPr="00DF240E">
        <w:rPr>
          <w:rFonts w:ascii="Arial" w:hAnsi="Arial" w:cs="Arial"/>
          <w:b/>
          <w:bCs/>
        </w:rPr>
        <w:t>T</w:t>
      </w:r>
      <w:r w:rsidRPr="00DF240E">
        <w:rPr>
          <w:rFonts w:ascii="Arial" w:hAnsi="Arial" w:cs="Arial"/>
          <w:b/>
          <w:bCs/>
          <w:spacing w:val="-1"/>
        </w:rPr>
        <w:t>r</w:t>
      </w:r>
      <w:r w:rsidRPr="00DF240E">
        <w:rPr>
          <w:rFonts w:ascii="Arial" w:hAnsi="Arial" w:cs="Arial"/>
          <w:b/>
          <w:bCs/>
        </w:rPr>
        <w:t>a</w:t>
      </w:r>
      <w:r w:rsidRPr="00DF240E">
        <w:rPr>
          <w:rFonts w:ascii="Arial" w:hAnsi="Arial" w:cs="Arial"/>
          <w:b/>
          <w:bCs/>
          <w:spacing w:val="1"/>
        </w:rPr>
        <w:t>n</w:t>
      </w:r>
      <w:r w:rsidRPr="00DF240E">
        <w:rPr>
          <w:rFonts w:ascii="Arial" w:hAnsi="Arial" w:cs="Arial"/>
          <w:b/>
          <w:bCs/>
        </w:rPr>
        <w:t>s</w:t>
      </w:r>
      <w:r w:rsidRPr="00DF240E">
        <w:rPr>
          <w:rFonts w:ascii="Arial" w:hAnsi="Arial" w:cs="Arial"/>
          <w:b/>
          <w:bCs/>
          <w:spacing w:val="2"/>
        </w:rPr>
        <w:t>f</w:t>
      </w:r>
      <w:r w:rsidRPr="00DF240E">
        <w:rPr>
          <w:rFonts w:ascii="Arial" w:hAnsi="Arial" w:cs="Arial"/>
          <w:b/>
          <w:bCs/>
          <w:spacing w:val="-1"/>
        </w:rPr>
        <w:t>er</w:t>
      </w:r>
      <w:r w:rsidRPr="00DF240E">
        <w:rPr>
          <w:rFonts w:ascii="Arial" w:hAnsi="Arial" w:cs="Arial"/>
          <w:b/>
          <w:bCs/>
        </w:rPr>
        <w:t>ir:</w:t>
      </w:r>
      <w:r w:rsidRPr="00DF240E">
        <w:rPr>
          <w:rFonts w:ascii="Arial" w:hAnsi="Arial" w:cs="Arial"/>
          <w:b/>
          <w:bCs/>
          <w:spacing w:val="2"/>
        </w:rPr>
        <w:t xml:space="preserve"> </w:t>
      </w:r>
      <w:r w:rsidRPr="00DF240E">
        <w:rPr>
          <w:rFonts w:ascii="Arial" w:hAnsi="Arial" w:cs="Arial"/>
        </w:rPr>
        <w:t>Transferir el riesgo implica trasladar el impacto de un riesgo a un tercero, junto con la responsabilidad de la respuesta. T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nsf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 xml:space="preserve">rir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plem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nte da a otra 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 xml:space="preserve">rte </w:t>
      </w:r>
      <w:r w:rsidRPr="00DF240E">
        <w:rPr>
          <w:rFonts w:ascii="Arial" w:hAnsi="Arial" w:cs="Arial"/>
          <w:spacing w:val="3"/>
        </w:rPr>
        <w:t>l</w:t>
      </w:r>
      <w:r w:rsidRPr="00DF240E">
        <w:rPr>
          <w:rFonts w:ascii="Arial" w:hAnsi="Arial" w:cs="Arial"/>
        </w:rPr>
        <w:t>a 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sponsabil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de su 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ón;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no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lo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.</w:t>
      </w:r>
      <w:r w:rsidRPr="00DF240E">
        <w:rPr>
          <w:rFonts w:ascii="Arial" w:hAnsi="Arial" w:cs="Arial"/>
          <w:spacing w:val="3"/>
        </w:rPr>
        <w:t xml:space="preserve"> </w:t>
      </w:r>
    </w:p>
    <w:p w14:paraId="3758A131" w14:textId="77777777" w:rsidR="00FE4A9C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  <w:spacing w:val="4"/>
        </w:rPr>
      </w:pP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nsf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rir la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sponsabil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4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 xml:space="preserve">más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f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vo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ndo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se 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</w:rPr>
        <w:t xml:space="preserve">a de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xposi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a 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fin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ie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os.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-1"/>
        </w:rPr>
        <w:t>ra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</w:rPr>
        <w:t>f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 xml:space="preserve">rir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1"/>
        </w:rPr>
        <w:t xml:space="preserve"> 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si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siempre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sup</w:t>
      </w:r>
      <w:r w:rsidRPr="00DF240E">
        <w:rPr>
          <w:rFonts w:ascii="Arial" w:hAnsi="Arial" w:cs="Arial"/>
          <w:spacing w:val="2"/>
        </w:rPr>
        <w:t>o</w:t>
      </w:r>
      <w:r w:rsidRPr="00DF240E">
        <w:rPr>
          <w:rFonts w:ascii="Arial" w:hAnsi="Arial" w:cs="Arial"/>
        </w:rPr>
        <w:t xml:space="preserve">ne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go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 u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</w:rPr>
        <w:t>a prima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de 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 xml:space="preserve">la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rte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que to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2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sgo.</w:t>
      </w:r>
      <w:r w:rsidRPr="00DF240E">
        <w:rPr>
          <w:rFonts w:ascii="Arial" w:hAnsi="Arial" w:cs="Arial"/>
          <w:spacing w:val="4"/>
        </w:rPr>
        <w:t xml:space="preserve"> </w:t>
      </w:r>
    </w:p>
    <w:p w14:paraId="5E2C976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60" w:right="335"/>
        <w:rPr>
          <w:rFonts w:ascii="Arial" w:hAnsi="Arial" w:cs="Arial"/>
        </w:rPr>
      </w:pPr>
      <w:r w:rsidRPr="00DF240E">
        <w:rPr>
          <w:rFonts w:ascii="Arial" w:hAnsi="Arial" w:cs="Arial"/>
          <w:spacing w:val="-3"/>
        </w:rPr>
        <w:t>L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h</w:t>
      </w:r>
      <w:r w:rsidRPr="00DF240E">
        <w:rPr>
          <w:rFonts w:ascii="Arial" w:hAnsi="Arial" w:cs="Arial"/>
          <w:spacing w:val="1"/>
        </w:rPr>
        <w:t>er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ntas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 t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nsf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</w:rPr>
        <w:t>ia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r b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stan</w:t>
      </w:r>
      <w:r w:rsidRPr="00DF240E">
        <w:rPr>
          <w:rFonts w:ascii="Arial" w:hAnsi="Arial" w:cs="Arial"/>
          <w:spacing w:val="2"/>
        </w:rPr>
        <w:t>t</w:t>
      </w:r>
      <w:r w:rsidRPr="00DF240E">
        <w:rPr>
          <w:rFonts w:ascii="Arial" w:hAnsi="Arial" w:cs="Arial"/>
        </w:rPr>
        <w:t>e dive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incl</w:t>
      </w:r>
      <w:r w:rsidRPr="00DF240E">
        <w:rPr>
          <w:rFonts w:ascii="Arial" w:hAnsi="Arial" w:cs="Arial"/>
          <w:spacing w:val="6"/>
        </w:rPr>
        <w:t>u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n,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ntre otr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s,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uso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guros,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nt</w:t>
      </w:r>
      <w:r w:rsidRPr="00DF240E">
        <w:rPr>
          <w:rFonts w:ascii="Arial" w:hAnsi="Arial" w:cs="Arial"/>
          <w:spacing w:val="1"/>
        </w:rPr>
        <w:t>í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 xml:space="preserve">e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ump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 xml:space="preserve">iento, 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>u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ione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</w:rPr>
        <w:t xml:space="preserve">, </w:t>
      </w:r>
      <w:r w:rsidRPr="00DF240E">
        <w:rPr>
          <w:rFonts w:ascii="Arial" w:hAnsi="Arial" w:cs="Arial"/>
          <w:spacing w:val="-1"/>
        </w:rPr>
        <w:t>ce</w:t>
      </w:r>
      <w:r w:rsidRPr="00DF240E">
        <w:rPr>
          <w:rFonts w:ascii="Arial" w:hAnsi="Arial" w:cs="Arial"/>
        </w:rPr>
        <w:t>rtifi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dos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nt</w:t>
      </w:r>
      <w:r w:rsidRPr="00DF240E">
        <w:rPr>
          <w:rFonts w:ascii="Arial" w:hAnsi="Arial" w:cs="Arial"/>
          <w:spacing w:val="1"/>
        </w:rPr>
        <w:t>í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,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tc.</w:t>
      </w:r>
    </w:p>
    <w:p w14:paraId="6FB98357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60" w:right="335" w:hanging="459"/>
        <w:rPr>
          <w:rFonts w:ascii="Arial" w:hAnsi="Arial" w:cs="Arial"/>
        </w:rPr>
      </w:pPr>
    </w:p>
    <w:p w14:paraId="3AF0858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335" w:hanging="709"/>
        <w:rPr>
          <w:rFonts w:ascii="Arial" w:hAnsi="Arial" w:cs="Arial"/>
          <w:b/>
        </w:rPr>
      </w:pPr>
      <w:r w:rsidRPr="00DF240E">
        <w:rPr>
          <w:rFonts w:ascii="Arial" w:hAnsi="Arial" w:cs="Arial"/>
          <w:b/>
        </w:rPr>
        <w:t>b.-</w:t>
      </w:r>
      <w:r>
        <w:rPr>
          <w:rFonts w:ascii="Arial" w:hAnsi="Arial" w:cs="Arial"/>
          <w:b/>
        </w:rPr>
        <w:tab/>
        <w:t>D</w:t>
      </w:r>
      <w:r w:rsidRPr="00DF240E">
        <w:rPr>
          <w:rFonts w:ascii="Arial" w:hAnsi="Arial" w:cs="Arial"/>
          <w:b/>
        </w:rPr>
        <w:t xml:space="preserve">isparador de </w:t>
      </w:r>
      <w:r>
        <w:rPr>
          <w:rFonts w:ascii="Arial" w:hAnsi="Arial" w:cs="Arial"/>
          <w:b/>
        </w:rPr>
        <w:t>Ri</w:t>
      </w:r>
      <w:r w:rsidRPr="00DF240E">
        <w:rPr>
          <w:rFonts w:ascii="Arial" w:hAnsi="Arial" w:cs="Arial"/>
          <w:b/>
        </w:rPr>
        <w:t>esgo</w:t>
      </w:r>
    </w:p>
    <w:p w14:paraId="383FA605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339"/>
        <w:rPr>
          <w:rFonts w:ascii="Arial" w:hAnsi="Arial" w:cs="Arial"/>
        </w:rPr>
      </w:pPr>
      <w:r w:rsidRPr="00DF240E">
        <w:rPr>
          <w:rFonts w:ascii="Arial" w:hAnsi="Arial" w:cs="Arial"/>
        </w:rPr>
        <w:t>Detallar el indicador que alertará sobre la materialización del riesgo y que habilitará a poner en práctica la estrategia de respuesta al riesgo.</w:t>
      </w:r>
      <w:r w:rsidRPr="00DF240E">
        <w:rPr>
          <w:rFonts w:ascii="Arial" w:hAnsi="Arial" w:cs="Arial"/>
          <w:spacing w:val="-1"/>
        </w:rPr>
        <w:t xml:space="preserve"> 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ñ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ind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posi</w:t>
      </w:r>
      <w:r w:rsidRPr="00DF240E">
        <w:rPr>
          <w:rFonts w:ascii="Arial" w:hAnsi="Arial" w:cs="Arial"/>
          <w:spacing w:val="-2"/>
        </w:rPr>
        <w:t>b</w:t>
      </w:r>
      <w:r w:rsidRPr="00DF240E">
        <w:rPr>
          <w:rFonts w:ascii="Arial" w:hAnsi="Arial" w:cs="Arial"/>
        </w:rPr>
        <w:t>le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ur</w:t>
      </w:r>
      <w:r w:rsidRPr="00DF240E">
        <w:rPr>
          <w:rFonts w:ascii="Arial" w:hAnsi="Arial" w:cs="Arial"/>
          <w:spacing w:val="-1"/>
        </w:rPr>
        <w:t>re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  <w:spacing w:val="3"/>
        </w:rPr>
        <w:t>i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-12"/>
        </w:rPr>
        <w:t xml:space="preserve"> 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 xml:space="preserve">ribe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 xml:space="preserve">on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fin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equi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o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ón de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 p</w:t>
      </w:r>
      <w:r w:rsidRPr="00DF240E">
        <w:rPr>
          <w:rFonts w:ascii="Arial" w:hAnsi="Arial" w:cs="Arial"/>
          <w:spacing w:val="2"/>
        </w:rPr>
        <w:t>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da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mon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tor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rl</w:t>
      </w:r>
      <w:r w:rsidRPr="00DF240E">
        <w:rPr>
          <w:rFonts w:ascii="Arial" w:hAnsi="Arial" w:cs="Arial"/>
          <w:spacing w:val="3"/>
        </w:rPr>
        <w:t>o</w:t>
      </w:r>
      <w:r w:rsidRPr="00DF240E">
        <w:rPr>
          <w:rFonts w:ascii="Arial" w:hAnsi="Arial" w:cs="Arial"/>
        </w:rPr>
        <w:t>.</w:t>
      </w:r>
    </w:p>
    <w:p w14:paraId="7CD0F211" w14:textId="78E6C8D6" w:rsidR="00FE4A9C" w:rsidRDefault="00FE4A9C" w:rsidP="00FE4A9C">
      <w:pPr>
        <w:widowControl w:val="0"/>
        <w:autoSpaceDE w:val="0"/>
        <w:autoSpaceDN w:val="0"/>
        <w:adjustRightInd w:val="0"/>
        <w:ind w:left="1276" w:right="335" w:hanging="283"/>
        <w:rPr>
          <w:rFonts w:ascii="Arial" w:hAnsi="Arial" w:cs="Arial"/>
          <w:b/>
        </w:rPr>
      </w:pPr>
    </w:p>
    <w:p w14:paraId="48B3B646" w14:textId="77777777" w:rsidR="00147F06" w:rsidRPr="00DF240E" w:rsidRDefault="00147F06" w:rsidP="00FE4A9C">
      <w:pPr>
        <w:widowControl w:val="0"/>
        <w:autoSpaceDE w:val="0"/>
        <w:autoSpaceDN w:val="0"/>
        <w:adjustRightInd w:val="0"/>
        <w:ind w:left="1276" w:right="335" w:hanging="283"/>
        <w:rPr>
          <w:rFonts w:ascii="Arial" w:hAnsi="Arial" w:cs="Arial"/>
          <w:b/>
        </w:rPr>
      </w:pPr>
    </w:p>
    <w:p w14:paraId="76E377B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335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DF240E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ab/>
        <w:t>A</w:t>
      </w:r>
      <w:r w:rsidRPr="00DF240E">
        <w:rPr>
          <w:rFonts w:ascii="Arial" w:hAnsi="Arial" w:cs="Arial"/>
          <w:b/>
        </w:rPr>
        <w:t xml:space="preserve">cciones para dar </w:t>
      </w:r>
      <w:r>
        <w:rPr>
          <w:rFonts w:ascii="Arial" w:hAnsi="Arial" w:cs="Arial"/>
          <w:b/>
        </w:rPr>
        <w:t>R</w:t>
      </w:r>
      <w:r w:rsidRPr="00DF240E">
        <w:rPr>
          <w:rFonts w:ascii="Arial" w:hAnsi="Arial" w:cs="Arial"/>
          <w:b/>
        </w:rPr>
        <w:t xml:space="preserve">espuesta al </w:t>
      </w:r>
      <w:r>
        <w:rPr>
          <w:rFonts w:ascii="Arial" w:hAnsi="Arial" w:cs="Arial"/>
          <w:b/>
        </w:rPr>
        <w:t>R</w:t>
      </w:r>
      <w:r w:rsidRPr="00DF240E">
        <w:rPr>
          <w:rFonts w:ascii="Arial" w:hAnsi="Arial" w:cs="Arial"/>
          <w:b/>
        </w:rPr>
        <w:t>iesgo</w:t>
      </w:r>
    </w:p>
    <w:p w14:paraId="0F74F6A9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339"/>
        <w:rPr>
          <w:rFonts w:ascii="Arial" w:hAnsi="Arial" w:cs="Arial"/>
        </w:rPr>
      </w:pPr>
      <w:r w:rsidRPr="00DF240E">
        <w:rPr>
          <w:rFonts w:ascii="Arial" w:hAnsi="Arial" w:cs="Arial"/>
        </w:rPr>
        <w:t>Detallar las acciones que se realizarán para dar respuesta a los riesgos identificados, conforme a la estrategia seleccionada. Acciones como:</w:t>
      </w:r>
    </w:p>
    <w:p w14:paraId="15276E04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27" w:right="339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 xml:space="preserve">Comprobar la información recibida durante la elaboración del expediente y ejecución de la obra. </w:t>
      </w:r>
    </w:p>
    <w:p w14:paraId="24B440E8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27" w:right="339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 xml:space="preserve">Reempadronamiento de usuarios. </w:t>
      </w:r>
    </w:p>
    <w:p w14:paraId="322AD9A0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27" w:right="339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>Dotar de equipos de protección personal (</w:t>
      </w:r>
      <w:proofErr w:type="spellStart"/>
      <w:r w:rsidRPr="00DF240E">
        <w:rPr>
          <w:rFonts w:ascii="Arial" w:hAnsi="Arial" w:cs="Arial"/>
        </w:rPr>
        <w:t>epp</w:t>
      </w:r>
      <w:proofErr w:type="spellEnd"/>
      <w:r w:rsidRPr="00DF240E">
        <w:rPr>
          <w:rFonts w:ascii="Arial" w:hAnsi="Arial" w:cs="Arial"/>
        </w:rPr>
        <w:t xml:space="preserve">) adecuado, señalizar la zona de trabajo, capacitaciones en materia de seguridad laboral. </w:t>
      </w:r>
    </w:p>
    <w:p w14:paraId="30EBA4B2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2127" w:right="339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</w:rPr>
        <w:t>Realizar a tiempo las actas de vecindad y programas de sensibilización sobre el proyecto.</w:t>
      </w:r>
    </w:p>
    <w:p w14:paraId="5B1A04C6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68" w:right="339"/>
        <w:rPr>
          <w:rFonts w:ascii="Arial" w:hAnsi="Arial" w:cs="Arial"/>
        </w:rPr>
      </w:pPr>
    </w:p>
    <w:p w14:paraId="1035FE0B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68" w:right="339"/>
        <w:rPr>
          <w:rFonts w:ascii="Arial" w:hAnsi="Arial" w:cs="Arial"/>
        </w:rPr>
      </w:pPr>
    </w:p>
    <w:p w14:paraId="025FA4DF" w14:textId="77777777" w:rsidR="00FE4A9C" w:rsidRPr="00064B98" w:rsidRDefault="00FE4A9C" w:rsidP="00FE4A9C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8"/>
          <w:szCs w:val="28"/>
        </w:rPr>
      </w:pPr>
      <w:r w:rsidRPr="00064B98">
        <w:rPr>
          <w:rFonts w:ascii="Arial Black" w:hAnsi="Arial Black" w:cs="Arial"/>
          <w:b/>
          <w:color w:val="000000"/>
          <w:sz w:val="28"/>
          <w:szCs w:val="28"/>
        </w:rPr>
        <w:t xml:space="preserve">1.3    CONCLUSIONES Y </w:t>
      </w:r>
      <w:r w:rsidR="00C67651" w:rsidRPr="00064B98">
        <w:rPr>
          <w:rFonts w:ascii="Arial Black" w:hAnsi="Arial Black" w:cs="Arial"/>
          <w:b/>
          <w:color w:val="000000"/>
          <w:sz w:val="28"/>
          <w:szCs w:val="28"/>
        </w:rPr>
        <w:t>RECOMENDACIONES</w:t>
      </w:r>
    </w:p>
    <w:p w14:paraId="2A44AD52" w14:textId="77777777" w:rsidR="00FE4A9C" w:rsidRPr="00DF240E" w:rsidRDefault="00FE4A9C" w:rsidP="00FE4A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B9E002" w14:textId="77777777" w:rsidR="00FE4A9C" w:rsidRPr="00DF240E" w:rsidRDefault="00FE4A9C" w:rsidP="00FE4A9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18" w:right="233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</w:t>
      </w:r>
      <w:r w:rsidRPr="00DF240E">
        <w:rPr>
          <w:rFonts w:ascii="Arial" w:hAnsi="Arial" w:cs="Arial"/>
        </w:rPr>
        <w:t xml:space="preserve">uadro </w:t>
      </w:r>
      <w:r>
        <w:rPr>
          <w:rFonts w:ascii="Arial" w:hAnsi="Arial" w:cs="Arial"/>
        </w:rPr>
        <w:t>d</w:t>
      </w:r>
      <w:r w:rsidRPr="00DF240E">
        <w:rPr>
          <w:rFonts w:ascii="Arial" w:hAnsi="Arial" w:cs="Arial"/>
        </w:rPr>
        <w:t>el Resumen (</w:t>
      </w:r>
      <w:r>
        <w:rPr>
          <w:rFonts w:ascii="Arial" w:hAnsi="Arial" w:cs="Arial"/>
        </w:rPr>
        <w:t>F</w:t>
      </w:r>
      <w:r w:rsidRPr="00DF240E">
        <w:rPr>
          <w:rFonts w:ascii="Arial" w:hAnsi="Arial" w:cs="Arial"/>
        </w:rPr>
        <w:t xml:space="preserve">ormato para asignar los </w:t>
      </w:r>
      <w:proofErr w:type="gramStart"/>
      <w:r>
        <w:rPr>
          <w:rFonts w:ascii="Arial" w:hAnsi="Arial" w:cs="Arial"/>
        </w:rPr>
        <w:t>R</w:t>
      </w:r>
      <w:r w:rsidRPr="00DF240E">
        <w:rPr>
          <w:rFonts w:ascii="Arial" w:hAnsi="Arial" w:cs="Arial"/>
        </w:rPr>
        <w:t>iesgos)  se</w:t>
      </w:r>
      <w:proofErr w:type="gramEnd"/>
      <w:r w:rsidRPr="00DF240E">
        <w:rPr>
          <w:rFonts w:ascii="Arial" w:hAnsi="Arial" w:cs="Arial"/>
        </w:rPr>
        <w:t xml:space="preserve"> determina las acciones a realizar en el marco de la ejecución del plan con la finalidad de mitigar, evitar, aceptar o transferir el riesgo sobre el desarrollo del proyecto.</w:t>
      </w:r>
    </w:p>
    <w:p w14:paraId="20D38691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268" w:right="233"/>
        <w:rPr>
          <w:rFonts w:ascii="Arial" w:hAnsi="Arial" w:cs="Arial"/>
        </w:rPr>
      </w:pPr>
    </w:p>
    <w:p w14:paraId="6DDE3A58" w14:textId="77777777" w:rsidR="00FE4A9C" w:rsidRPr="00DF240E" w:rsidRDefault="00FE4A9C" w:rsidP="00FE4A9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18" w:right="233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Debe ponerse atención en atender los </w:t>
      </w:r>
      <w:r>
        <w:rPr>
          <w:rFonts w:ascii="Arial" w:hAnsi="Arial" w:cs="Arial"/>
        </w:rPr>
        <w:t>R</w:t>
      </w:r>
      <w:r w:rsidRPr="00DF240E">
        <w:rPr>
          <w:rFonts w:ascii="Arial" w:hAnsi="Arial" w:cs="Arial"/>
        </w:rPr>
        <w:t>iesgos considerados y en especial aquellos cuya prioridad es “ALTA”, ya que tiene incidencia importante sobre la ejecución del proyecto, ejecutando la respuesta considerada para cada uno de los riesgos.</w:t>
      </w:r>
    </w:p>
    <w:p w14:paraId="017141BA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right="233"/>
        <w:rPr>
          <w:rFonts w:ascii="Arial" w:hAnsi="Arial" w:cs="Arial"/>
        </w:rPr>
      </w:pPr>
    </w:p>
    <w:p w14:paraId="70F32481" w14:textId="77777777" w:rsidR="00FE4A9C" w:rsidRPr="00DF240E" w:rsidRDefault="00FE4A9C" w:rsidP="00FE4A9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1418" w:right="238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>Al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lu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</w:rPr>
        <w:t>plan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resp</w:t>
      </w:r>
      <w:r w:rsidRPr="00DF240E">
        <w:rPr>
          <w:rFonts w:ascii="Arial" w:hAnsi="Arial" w:cs="Arial"/>
          <w:spacing w:val="3"/>
        </w:rPr>
        <w:t>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</w:t>
      </w:r>
      <w:r w:rsidRPr="00DF240E">
        <w:rPr>
          <w:rFonts w:ascii="Arial" w:hAnsi="Arial" w:cs="Arial"/>
          <w:spacing w:val="12"/>
        </w:rPr>
        <w:t xml:space="preserve"> </w:t>
      </w:r>
      <w:proofErr w:type="gramStart"/>
      <w:r w:rsidRPr="00DF240E">
        <w:rPr>
          <w:rFonts w:ascii="Arial" w:hAnsi="Arial" w:cs="Arial"/>
        </w:rPr>
        <w:t xml:space="preserve">a </w:t>
      </w:r>
      <w:r w:rsidRPr="00DF240E">
        <w:rPr>
          <w:rFonts w:ascii="Arial" w:hAnsi="Arial" w:cs="Arial"/>
          <w:spacing w:val="24"/>
        </w:rPr>
        <w:t xml:space="preserve"> </w:t>
      </w:r>
      <w:r w:rsidRPr="00DF240E">
        <w:rPr>
          <w:rFonts w:ascii="Arial" w:hAnsi="Arial" w:cs="Arial"/>
        </w:rPr>
        <w:t>los</w:t>
      </w:r>
      <w:proofErr w:type="gramEnd"/>
      <w:r w:rsidRPr="00DF240E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sgos,</w:t>
      </w:r>
      <w:r w:rsidRPr="00DF240E">
        <w:rPr>
          <w:rFonts w:ascii="Arial" w:hAnsi="Arial" w:cs="Arial"/>
          <w:spacing w:val="12"/>
        </w:rPr>
        <w:t xml:space="preserve"> 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nda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in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2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11"/>
        </w:rPr>
        <w:t xml:space="preserve"> </w:t>
      </w:r>
      <w:r w:rsidRPr="00DF240E">
        <w:rPr>
          <w:rFonts w:ascii="Arial" w:hAnsi="Arial" w:cs="Arial"/>
        </w:rPr>
        <w:t>sigu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 xml:space="preserve">nte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tapa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plan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ón,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iz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mon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2"/>
        </w:rPr>
        <w:t>t</w:t>
      </w:r>
      <w:r w:rsidRPr="00DF240E">
        <w:rPr>
          <w:rFonts w:ascii="Arial" w:hAnsi="Arial" w:cs="Arial"/>
        </w:rPr>
        <w:t>or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 xml:space="preserve">y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ontrol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las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  <w:spacing w:val="1"/>
        </w:rPr>
        <w:t>cc</w:t>
      </w:r>
      <w:r w:rsidRPr="00DF240E">
        <w:rPr>
          <w:rFonts w:ascii="Arial" w:hAnsi="Arial" w:cs="Arial"/>
        </w:rPr>
        <w:t>iones que se v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</w:rPr>
        <w:t>a 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plem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3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 sob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</w:rPr>
        <w:t>e los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posibles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ri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sgo</w:t>
      </w:r>
      <w:r w:rsidRPr="00DF240E">
        <w:rPr>
          <w:rFonts w:ascii="Arial" w:hAnsi="Arial" w:cs="Arial"/>
          <w:spacing w:val="5"/>
        </w:rPr>
        <w:t>s</w:t>
      </w:r>
      <w:r w:rsidRPr="00DF240E">
        <w:rPr>
          <w:rFonts w:ascii="Arial" w:hAnsi="Arial" w:cs="Arial"/>
        </w:rPr>
        <w:t>,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fin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 xml:space="preserve">e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um</w:t>
      </w:r>
      <w:r w:rsidRPr="00DF240E">
        <w:rPr>
          <w:rFonts w:ascii="Arial" w:hAnsi="Arial" w:cs="Arial"/>
          <w:spacing w:val="2"/>
        </w:rPr>
        <w:t>e</w:t>
      </w:r>
      <w:r w:rsidRPr="00DF240E">
        <w:rPr>
          <w:rFonts w:ascii="Arial" w:hAnsi="Arial" w:cs="Arial"/>
        </w:rPr>
        <w:t>ntar la prob</w:t>
      </w:r>
      <w:r w:rsidRPr="00DF240E">
        <w:rPr>
          <w:rFonts w:ascii="Arial" w:hAnsi="Arial" w:cs="Arial"/>
          <w:spacing w:val="-2"/>
        </w:rPr>
        <w:t>a</w:t>
      </w:r>
      <w:r w:rsidRPr="00DF240E">
        <w:rPr>
          <w:rFonts w:ascii="Arial" w:hAnsi="Arial" w:cs="Arial"/>
        </w:rPr>
        <w:t>bi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idad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pr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to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ump</w:t>
      </w:r>
      <w:r w:rsidRPr="00DF240E">
        <w:rPr>
          <w:rFonts w:ascii="Arial" w:hAnsi="Arial" w:cs="Arial"/>
          <w:spacing w:val="1"/>
        </w:rPr>
        <w:t>l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</w:rPr>
        <w:t>sus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</w:rPr>
        <w:t>objetivos</w:t>
      </w:r>
      <w:r w:rsidRPr="00DF240E">
        <w:rPr>
          <w:rFonts w:ascii="Arial" w:hAnsi="Arial" w:cs="Arial"/>
          <w:spacing w:val="10"/>
        </w:rPr>
        <w:t xml:space="preserve"> </w:t>
      </w:r>
      <w:r w:rsidRPr="00DF240E">
        <w:rPr>
          <w:rFonts w:ascii="Arial" w:hAnsi="Arial" w:cs="Arial"/>
        </w:rPr>
        <w:t xml:space="preserve">y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sí</w:t>
      </w:r>
      <w:r w:rsidRPr="00DF240E">
        <w:rPr>
          <w:rFonts w:ascii="Arial" w:hAnsi="Arial" w:cs="Arial"/>
          <w:spacing w:val="8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vi</w:t>
      </w:r>
      <w:r w:rsidRPr="00DF240E">
        <w:rPr>
          <w:rFonts w:ascii="Arial" w:hAnsi="Arial" w:cs="Arial"/>
          <w:spacing w:val="1"/>
        </w:rPr>
        <w:t>t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7"/>
        </w:rPr>
        <w:t xml:space="preserve"> 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2"/>
        </w:rPr>
        <w:t>u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lqu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 inconv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niente</w:t>
      </w:r>
      <w:r w:rsidRPr="00DF240E">
        <w:rPr>
          <w:rFonts w:ascii="Arial" w:hAnsi="Arial" w:cs="Arial"/>
          <w:spacing w:val="-1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fe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te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 c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onog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ma</w:t>
      </w:r>
      <w:r w:rsidRPr="00DF240E">
        <w:rPr>
          <w:rFonts w:ascii="Arial" w:hAnsi="Arial" w:cs="Arial"/>
          <w:spacing w:val="4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ostos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1"/>
        </w:rPr>
        <w:t xml:space="preserve"> e</w:t>
      </w:r>
      <w:r w:rsidRPr="00DF240E">
        <w:rPr>
          <w:rFonts w:ascii="Arial" w:hAnsi="Arial" w:cs="Arial"/>
        </w:rPr>
        <w:t>ste.</w:t>
      </w:r>
    </w:p>
    <w:p w14:paraId="3ACC61F3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right="238" w:hanging="559"/>
        <w:rPr>
          <w:rFonts w:ascii="Arial" w:hAnsi="Arial" w:cs="Arial"/>
        </w:rPr>
      </w:pPr>
    </w:p>
    <w:p w14:paraId="4DD67AAC" w14:textId="77777777" w:rsidR="00FE4A9C" w:rsidRPr="00DF240E" w:rsidRDefault="00FE4A9C" w:rsidP="00FE4A9C">
      <w:pPr>
        <w:widowControl w:val="0"/>
        <w:autoSpaceDE w:val="0"/>
        <w:autoSpaceDN w:val="0"/>
        <w:adjustRightInd w:val="0"/>
        <w:ind w:left="1418" w:right="235" w:hanging="709"/>
        <w:rPr>
          <w:rFonts w:ascii="Arial" w:hAnsi="Arial" w:cs="Arial"/>
        </w:rPr>
      </w:pPr>
      <w:r w:rsidRPr="00DF240E">
        <w:rPr>
          <w:rFonts w:ascii="Arial" w:hAnsi="Arial" w:cs="Arial"/>
        </w:rPr>
        <w:t xml:space="preserve">4.   </w:t>
      </w:r>
      <w:r>
        <w:rPr>
          <w:rFonts w:ascii="Arial" w:hAnsi="Arial" w:cs="Arial"/>
        </w:rPr>
        <w:tab/>
      </w:r>
      <w:r w:rsidRPr="00DF240E">
        <w:rPr>
          <w:rFonts w:ascii="Arial" w:hAnsi="Arial" w:cs="Arial"/>
          <w:spacing w:val="1"/>
        </w:rPr>
        <w:t>S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om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las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futu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investig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iones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si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la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 y</w:t>
      </w:r>
      <w:r w:rsidRPr="00DF240E">
        <w:rPr>
          <w:rFonts w:ascii="Arial" w:hAnsi="Arial" w:cs="Arial"/>
          <w:spacing w:val="-7"/>
        </w:rPr>
        <w:t xml:space="preserve"> 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</w:rPr>
        <w:t>la</w:t>
      </w:r>
      <w:r w:rsidRPr="00DF240E">
        <w:rPr>
          <w:rFonts w:ascii="Arial" w:hAnsi="Arial" w:cs="Arial"/>
          <w:spacing w:val="-5"/>
        </w:rPr>
        <w:t xml:space="preserve"> </w:t>
      </w:r>
      <w:r w:rsidRPr="00DF240E">
        <w:rPr>
          <w:rFonts w:ascii="Arial" w:hAnsi="Arial" w:cs="Arial"/>
        </w:rPr>
        <w:t>di</w:t>
      </w:r>
      <w:r w:rsidRPr="00DF240E">
        <w:rPr>
          <w:rFonts w:ascii="Arial" w:hAnsi="Arial" w:cs="Arial"/>
          <w:spacing w:val="2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1"/>
        </w:rPr>
        <w:t>c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ión</w:t>
      </w:r>
      <w:r w:rsidRPr="00DF240E">
        <w:rPr>
          <w:rFonts w:ascii="Arial" w:hAnsi="Arial" w:cs="Arial"/>
          <w:spacing w:val="-4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6"/>
        </w:rPr>
        <w:t xml:space="preserve"> </w:t>
      </w:r>
      <w:r w:rsidRPr="00DF240E">
        <w:rPr>
          <w:rFonts w:ascii="Arial" w:hAnsi="Arial" w:cs="Arial"/>
          <w:spacing w:val="2"/>
        </w:rPr>
        <w:t>p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1"/>
        </w:rPr>
        <w:t>o</w:t>
      </w:r>
      <w:r w:rsidRPr="00DF240E">
        <w:rPr>
          <w:rFonts w:ascii="Arial" w:hAnsi="Arial" w:cs="Arial"/>
          <w:spacing w:val="-5"/>
        </w:rPr>
        <w:t>y</w:t>
      </w:r>
      <w:r w:rsidRPr="00DF240E">
        <w:rPr>
          <w:rFonts w:ascii="Arial" w:hAnsi="Arial" w:cs="Arial"/>
          <w:spacing w:val="1"/>
        </w:rPr>
        <w:t>ec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6"/>
        </w:rPr>
        <w:t>o</w:t>
      </w:r>
      <w:r w:rsidRPr="00DF240E">
        <w:rPr>
          <w:rFonts w:ascii="Arial" w:hAnsi="Arial" w:cs="Arial"/>
        </w:rPr>
        <w:t>, bus</w:t>
      </w:r>
      <w:r w:rsidRPr="00DF240E">
        <w:rPr>
          <w:rFonts w:ascii="Arial" w:hAnsi="Arial" w:cs="Arial"/>
          <w:spacing w:val="-1"/>
        </w:rPr>
        <w:t>ca</w:t>
      </w:r>
      <w:r w:rsidRPr="00DF240E">
        <w:rPr>
          <w:rFonts w:ascii="Arial" w:hAnsi="Arial" w:cs="Arial"/>
        </w:rPr>
        <w:t xml:space="preserve">r 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stas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o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pos</w:t>
      </w:r>
      <w:r w:rsidRPr="00DF240E">
        <w:rPr>
          <w:rFonts w:ascii="Arial" w:hAnsi="Arial" w:cs="Arial"/>
          <w:spacing w:val="3"/>
        </w:rPr>
        <w:t>i</w:t>
      </w:r>
      <w:r w:rsidRPr="00DF240E">
        <w:rPr>
          <w:rFonts w:ascii="Arial" w:hAnsi="Arial" w:cs="Arial"/>
        </w:rPr>
        <w:t>bles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solucion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1"/>
        </w:rPr>
        <w:t xml:space="preserve"> </w:t>
      </w:r>
      <w:r w:rsidRPr="00DF240E">
        <w:rPr>
          <w:rFonts w:ascii="Arial" w:hAnsi="Arial" w:cs="Arial"/>
        </w:rPr>
        <w:t>que s</w:t>
      </w:r>
      <w:r w:rsidRPr="00DF240E">
        <w:rPr>
          <w:rFonts w:ascii="Arial" w:hAnsi="Arial" w:cs="Arial"/>
          <w:spacing w:val="-1"/>
        </w:rPr>
        <w:t>ea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3"/>
        </w:rPr>
        <w:t xml:space="preserve"> </w:t>
      </w:r>
      <w:r w:rsidRPr="00DF240E">
        <w:rPr>
          <w:rFonts w:ascii="Arial" w:hAnsi="Arial" w:cs="Arial"/>
          <w:spacing w:val="-1"/>
        </w:rPr>
        <w:t>ac</w:t>
      </w:r>
      <w:r w:rsidRPr="00DF240E">
        <w:rPr>
          <w:rFonts w:ascii="Arial" w:hAnsi="Arial" w:cs="Arial"/>
        </w:rPr>
        <w:t>orde</w:t>
      </w:r>
      <w:r w:rsidRPr="00DF240E">
        <w:rPr>
          <w:rFonts w:ascii="Arial" w:hAnsi="Arial" w:cs="Arial"/>
          <w:spacing w:val="6"/>
        </w:rPr>
        <w:t xml:space="preserve"> 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on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los</w:t>
      </w:r>
      <w:r w:rsidRPr="00DF240E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sgos</w:t>
      </w:r>
      <w:r w:rsidRPr="00DF240E">
        <w:rPr>
          <w:rFonts w:ascii="Arial" w:hAnsi="Arial" w:cs="Arial"/>
          <w:spacing w:val="5"/>
        </w:rPr>
        <w:t xml:space="preserve"> </w:t>
      </w:r>
      <w:r w:rsidRPr="00DF240E">
        <w:rPr>
          <w:rFonts w:ascii="Arial" w:hAnsi="Arial" w:cs="Arial"/>
        </w:rPr>
        <w:t>que se pr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nten</w:t>
      </w:r>
      <w:r w:rsidRPr="00DF240E">
        <w:rPr>
          <w:rFonts w:ascii="Arial" w:hAnsi="Arial" w:cs="Arial"/>
          <w:spacing w:val="30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24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25"/>
        </w:rPr>
        <w:t xml:space="preserve"> </w:t>
      </w:r>
      <w:r w:rsidRPr="00DF240E">
        <w:rPr>
          <w:rFonts w:ascii="Arial" w:hAnsi="Arial" w:cs="Arial"/>
          <w:spacing w:val="2"/>
        </w:rPr>
        <w:t>s</w:t>
      </w:r>
      <w:r w:rsidRPr="00DF240E">
        <w:rPr>
          <w:rFonts w:ascii="Arial" w:hAnsi="Arial" w:cs="Arial"/>
          <w:spacing w:val="-1"/>
        </w:rPr>
        <w:t>ea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9"/>
        </w:rPr>
        <w:t xml:space="preserve"> </w:t>
      </w:r>
      <w:r w:rsidRPr="00DF240E">
        <w:rPr>
          <w:rFonts w:ascii="Arial" w:hAnsi="Arial" w:cs="Arial"/>
        </w:rPr>
        <w:t>r</w:t>
      </w:r>
      <w:r w:rsidRPr="00DF240E">
        <w:rPr>
          <w:rFonts w:ascii="Arial" w:hAnsi="Arial" w:cs="Arial"/>
          <w:spacing w:val="-2"/>
        </w:rPr>
        <w:t>e</w:t>
      </w:r>
      <w:r w:rsidRPr="00DF240E">
        <w:rPr>
          <w:rFonts w:ascii="Arial" w:hAnsi="Arial" w:cs="Arial"/>
          <w:spacing w:val="1"/>
        </w:rPr>
        <w:t>a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stas,</w:t>
      </w:r>
      <w:r w:rsidRPr="00DF240E">
        <w:rPr>
          <w:rFonts w:ascii="Arial" w:hAnsi="Arial" w:cs="Arial"/>
          <w:spacing w:val="26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26"/>
        </w:rPr>
        <w:t xml:space="preserve"> </w:t>
      </w:r>
      <w:r w:rsidRPr="00DF240E">
        <w:rPr>
          <w:rFonts w:ascii="Arial" w:hAnsi="Arial" w:cs="Arial"/>
        </w:rPr>
        <w:t>d</w:t>
      </w:r>
      <w:r w:rsidRPr="00DF240E">
        <w:rPr>
          <w:rFonts w:ascii="Arial" w:hAnsi="Arial" w:cs="Arial"/>
          <w:spacing w:val="-1"/>
        </w:rPr>
        <w:t>ec</w:t>
      </w:r>
      <w:r w:rsidRPr="00DF240E">
        <w:rPr>
          <w:rFonts w:ascii="Arial" w:hAnsi="Arial" w:cs="Arial"/>
        </w:rPr>
        <w:t>ir,</w:t>
      </w:r>
      <w:r w:rsidRPr="00DF240E">
        <w:rPr>
          <w:rFonts w:ascii="Arial" w:hAnsi="Arial" w:cs="Arial"/>
          <w:spacing w:val="26"/>
        </w:rPr>
        <w:t xml:space="preserve"> </w:t>
      </w:r>
      <w:r w:rsidRPr="00DF240E">
        <w:rPr>
          <w:rFonts w:ascii="Arial" w:hAnsi="Arial" w:cs="Arial"/>
        </w:rPr>
        <w:t>q</w:t>
      </w:r>
      <w:r w:rsidRPr="00DF240E">
        <w:rPr>
          <w:rFonts w:ascii="Arial" w:hAnsi="Arial" w:cs="Arial"/>
          <w:spacing w:val="2"/>
        </w:rPr>
        <w:t>u</w:t>
      </w:r>
      <w:r w:rsidRPr="00DF240E">
        <w:rPr>
          <w:rFonts w:ascii="Arial" w:hAnsi="Arial" w:cs="Arial"/>
        </w:rPr>
        <w:t>e</w:t>
      </w:r>
      <w:r w:rsidRPr="00DF240E">
        <w:rPr>
          <w:rFonts w:ascii="Arial" w:hAnsi="Arial" w:cs="Arial"/>
          <w:spacing w:val="25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2"/>
        </w:rPr>
        <w:t>d</w:t>
      </w:r>
      <w:r w:rsidRPr="00DF240E">
        <w:rPr>
          <w:rFonts w:ascii="Arial" w:hAnsi="Arial" w:cs="Arial"/>
          <w:spacing w:val="-1"/>
        </w:rPr>
        <w:t>a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26"/>
        </w:rPr>
        <w:t xml:space="preserve"> </w:t>
      </w:r>
      <w:r w:rsidRPr="00DF240E">
        <w:rPr>
          <w:rFonts w:ascii="Arial" w:hAnsi="Arial" w:cs="Arial"/>
        </w:rPr>
        <w:t>i</w:t>
      </w:r>
      <w:r w:rsidRPr="00DF240E">
        <w:rPr>
          <w:rFonts w:ascii="Arial" w:hAnsi="Arial" w:cs="Arial"/>
          <w:spacing w:val="1"/>
        </w:rPr>
        <w:t>m</w:t>
      </w:r>
      <w:r w:rsidRPr="00DF240E">
        <w:rPr>
          <w:rFonts w:ascii="Arial" w:hAnsi="Arial" w:cs="Arial"/>
        </w:rPr>
        <w:t>plem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nta</w:t>
      </w:r>
      <w:r w:rsidRPr="00DF240E">
        <w:rPr>
          <w:rFonts w:ascii="Arial" w:hAnsi="Arial" w:cs="Arial"/>
          <w:spacing w:val="-1"/>
        </w:rPr>
        <w:t>r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28"/>
        </w:rPr>
        <w:t xml:space="preserve"> </w:t>
      </w:r>
      <w:r w:rsidRPr="00DF240E">
        <w:rPr>
          <w:rFonts w:ascii="Arial" w:hAnsi="Arial" w:cs="Arial"/>
        </w:rPr>
        <w:t>sin</w:t>
      </w:r>
      <w:r w:rsidRPr="00DF240E">
        <w:rPr>
          <w:rFonts w:ascii="Arial" w:hAnsi="Arial" w:cs="Arial"/>
          <w:spacing w:val="27"/>
        </w:rPr>
        <w:t xml:space="preserve"> </w:t>
      </w:r>
      <w:r w:rsidRPr="00DF240E">
        <w:rPr>
          <w:rFonts w:ascii="Arial" w:hAnsi="Arial" w:cs="Arial"/>
        </w:rPr>
        <w:t>muchos inconv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nient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s,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ma</w:t>
      </w:r>
      <w:r w:rsidRPr="00DF240E">
        <w:rPr>
          <w:rFonts w:ascii="Arial" w:hAnsi="Arial" w:cs="Arial"/>
          <w:spacing w:val="2"/>
        </w:rPr>
        <w:t>n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  <w:spacing w:val="1"/>
        </w:rPr>
        <w:t>r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que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se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ponga</w:t>
      </w:r>
      <w:r w:rsidRPr="00DF240E">
        <w:rPr>
          <w:rFonts w:ascii="Arial" w:hAnsi="Arial" w:cs="Arial"/>
          <w:spacing w:val="-1"/>
        </w:rPr>
        <w:t xml:space="preserve"> e</w:t>
      </w:r>
      <w:r w:rsidRPr="00DF240E">
        <w:rPr>
          <w:rFonts w:ascii="Arial" w:hAnsi="Arial" w:cs="Arial"/>
        </w:rPr>
        <w:t>n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prá</w:t>
      </w:r>
      <w:r w:rsidRPr="00DF240E">
        <w:rPr>
          <w:rFonts w:ascii="Arial" w:hAnsi="Arial" w:cs="Arial"/>
          <w:spacing w:val="-1"/>
        </w:rPr>
        <w:t>c</w:t>
      </w:r>
      <w:r w:rsidRPr="00DF240E">
        <w:rPr>
          <w:rFonts w:ascii="Arial" w:hAnsi="Arial" w:cs="Arial"/>
        </w:rPr>
        <w:t>t</w:t>
      </w:r>
      <w:r w:rsidRPr="00DF240E">
        <w:rPr>
          <w:rFonts w:ascii="Arial" w:hAnsi="Arial" w:cs="Arial"/>
          <w:spacing w:val="1"/>
        </w:rPr>
        <w:t>ic</w:t>
      </w:r>
      <w:r w:rsidRPr="00DF240E">
        <w:rPr>
          <w:rFonts w:ascii="Arial" w:hAnsi="Arial" w:cs="Arial"/>
        </w:rPr>
        <w:t>a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l</w:t>
      </w:r>
      <w:r w:rsidRPr="00DF240E">
        <w:rPr>
          <w:rFonts w:ascii="Arial" w:hAnsi="Arial" w:cs="Arial"/>
          <w:spacing w:val="-2"/>
        </w:rPr>
        <w:t xml:space="preserve"> </w:t>
      </w:r>
      <w:r w:rsidRPr="00DF240E">
        <w:rPr>
          <w:rFonts w:ascii="Arial" w:hAnsi="Arial" w:cs="Arial"/>
        </w:rPr>
        <w:t>plan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de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g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st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ón</w:t>
      </w:r>
      <w:r w:rsidRPr="00DF240E">
        <w:rPr>
          <w:rFonts w:ascii="Arial" w:hAnsi="Arial" w:cs="Arial"/>
          <w:spacing w:val="2"/>
        </w:rPr>
        <w:t xml:space="preserve"> </w:t>
      </w:r>
      <w:r w:rsidRPr="00DF240E">
        <w:rPr>
          <w:rFonts w:ascii="Arial" w:hAnsi="Arial" w:cs="Arial"/>
        </w:rPr>
        <w:t>y</w:t>
      </w:r>
      <w:r w:rsidRPr="00DF240E">
        <w:rPr>
          <w:rFonts w:ascii="Arial" w:hAnsi="Arial" w:cs="Arial"/>
          <w:spacing w:val="-7"/>
        </w:rPr>
        <w:t xml:space="preserve"> </w:t>
      </w:r>
      <w:r w:rsidRPr="00DF240E">
        <w:rPr>
          <w:rFonts w:ascii="Arial" w:hAnsi="Arial" w:cs="Arial"/>
        </w:rPr>
        <w:t>pu</w:t>
      </w:r>
      <w:r w:rsidRPr="00DF240E">
        <w:rPr>
          <w:rFonts w:ascii="Arial" w:hAnsi="Arial" w:cs="Arial"/>
          <w:spacing w:val="1"/>
        </w:rPr>
        <w:t>e</w:t>
      </w:r>
      <w:r w:rsidRPr="00DF240E">
        <w:rPr>
          <w:rFonts w:ascii="Arial" w:hAnsi="Arial" w:cs="Arial"/>
        </w:rPr>
        <w:t>da</w:t>
      </w:r>
      <w:r w:rsidRPr="00DF240E">
        <w:rPr>
          <w:rFonts w:ascii="Arial" w:hAnsi="Arial" w:cs="Arial"/>
          <w:spacing w:val="-3"/>
        </w:rPr>
        <w:t xml:space="preserve"> </w:t>
      </w:r>
      <w:r w:rsidRPr="00DF240E">
        <w:rPr>
          <w:rFonts w:ascii="Arial" w:hAnsi="Arial" w:cs="Arial"/>
        </w:rPr>
        <w:t>s</w:t>
      </w:r>
      <w:r w:rsidRPr="00DF240E">
        <w:rPr>
          <w:rFonts w:ascii="Arial" w:hAnsi="Arial" w:cs="Arial"/>
          <w:spacing w:val="-1"/>
        </w:rPr>
        <w:t>e</w:t>
      </w:r>
      <w:r w:rsidRPr="00DF240E">
        <w:rPr>
          <w:rFonts w:ascii="Arial" w:hAnsi="Arial" w:cs="Arial"/>
        </w:rPr>
        <w:t>r mon</w:t>
      </w:r>
      <w:r w:rsidRPr="00DF240E">
        <w:rPr>
          <w:rFonts w:ascii="Arial" w:hAnsi="Arial" w:cs="Arial"/>
          <w:spacing w:val="1"/>
        </w:rPr>
        <w:t>i</w:t>
      </w:r>
      <w:r w:rsidRPr="00DF240E">
        <w:rPr>
          <w:rFonts w:ascii="Arial" w:hAnsi="Arial" w:cs="Arial"/>
        </w:rPr>
        <w:t>tor</w:t>
      </w:r>
      <w:r w:rsidRPr="00DF240E">
        <w:rPr>
          <w:rFonts w:ascii="Arial" w:hAnsi="Arial" w:cs="Arial"/>
          <w:spacing w:val="-1"/>
        </w:rPr>
        <w:t>ea</w:t>
      </w:r>
      <w:r w:rsidRPr="00DF240E">
        <w:rPr>
          <w:rFonts w:ascii="Arial" w:hAnsi="Arial" w:cs="Arial"/>
        </w:rPr>
        <w:t>do.</w:t>
      </w:r>
    </w:p>
    <w:p w14:paraId="382CF8B1" w14:textId="77777777" w:rsidR="00FE4A9C" w:rsidRPr="00DF240E" w:rsidRDefault="00FE4A9C" w:rsidP="00FE4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04D80D5" w14:textId="77777777" w:rsidR="00FE4A9C" w:rsidRPr="00AB0B26" w:rsidRDefault="00FE4A9C" w:rsidP="00FE4A9C">
      <w:pPr>
        <w:rPr>
          <w:rFonts w:eastAsia="Arial Unicode MS"/>
        </w:rPr>
      </w:pPr>
    </w:p>
    <w:p w14:paraId="28543FC0" w14:textId="77777777" w:rsidR="003E338B" w:rsidRPr="00FE4A9C" w:rsidRDefault="003E338B" w:rsidP="00FE4A9C">
      <w:pPr>
        <w:rPr>
          <w:rFonts w:eastAsia="Arial Unicode MS"/>
        </w:rPr>
      </w:pPr>
    </w:p>
    <w:sectPr w:rsidR="003E338B" w:rsidRPr="00FE4A9C" w:rsidSect="00BE335C">
      <w:headerReference w:type="default" r:id="rId8"/>
      <w:footerReference w:type="even" r:id="rId9"/>
      <w:footerReference w:type="default" r:id="rId10"/>
      <w:type w:val="nextColumn"/>
      <w:pgSz w:w="11907" w:h="16840" w:code="9"/>
      <w:pgMar w:top="1702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6E18" w14:textId="77777777" w:rsidR="00AD66DF" w:rsidRDefault="00AD66DF">
      <w:r>
        <w:separator/>
      </w:r>
    </w:p>
  </w:endnote>
  <w:endnote w:type="continuationSeparator" w:id="0">
    <w:p w14:paraId="48F222B5" w14:textId="77777777" w:rsidR="00AD66DF" w:rsidRDefault="00AD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phony">
    <w:altName w:val="Symphon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7894" w14:textId="77777777" w:rsidR="00CD3EAC" w:rsidRDefault="00CD3E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26A9CB" w14:textId="77777777" w:rsidR="00CD3EAC" w:rsidRDefault="00CD3EAC">
    <w:pPr>
      <w:pStyle w:val="Piedepgina"/>
      <w:ind w:right="360"/>
    </w:pPr>
  </w:p>
  <w:p w14:paraId="7E4CBD63" w14:textId="77777777" w:rsidR="00CD3EAC" w:rsidRDefault="00CD3EAC"/>
  <w:p w14:paraId="610A8DDA" w14:textId="77777777" w:rsidR="00CD3EAC" w:rsidRDefault="00CD3EAC"/>
  <w:p w14:paraId="6CF0CD04" w14:textId="77777777" w:rsidR="00CD3EAC" w:rsidRDefault="00CD3EAC"/>
  <w:p w14:paraId="6CF61713" w14:textId="77777777" w:rsidR="00CD3EAC" w:rsidRDefault="00CD3EAC"/>
  <w:p w14:paraId="37E02139" w14:textId="77777777" w:rsidR="00CD3EAC" w:rsidRDefault="00CD3E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0880" w14:textId="77777777" w:rsidR="00CD3EAC" w:rsidRPr="00867EAA" w:rsidRDefault="00CD3EAC" w:rsidP="007C6245">
    <w:pPr>
      <w:pStyle w:val="Piedepgina"/>
      <w:pBdr>
        <w:top w:val="double" w:sz="4" w:space="1" w:color="auto"/>
      </w:pBdr>
      <w:rPr>
        <w:sz w:val="8"/>
        <w:szCs w:val="8"/>
        <w:lang w:val="es-PE"/>
      </w:rPr>
    </w:pPr>
  </w:p>
  <w:tbl>
    <w:tblPr>
      <w:tblStyle w:val="Tablaconcuadrcula"/>
      <w:tblW w:w="89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026"/>
      <w:gridCol w:w="4503"/>
    </w:tblGrid>
    <w:tr w:rsidR="00CD3EAC" w:rsidRPr="009B7A85" w14:paraId="7002C946" w14:textId="77777777" w:rsidTr="00BE717C">
      <w:trPr>
        <w:trHeight w:val="559"/>
      </w:trPr>
      <w:tc>
        <w:tcPr>
          <w:tcW w:w="3402" w:type="dxa"/>
          <w:vAlign w:val="center"/>
        </w:tcPr>
        <w:p w14:paraId="7BABCEEB" w14:textId="77777777" w:rsidR="00CD3EAC" w:rsidRDefault="00CD3EAC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092E04F6" w14:textId="77777777" w:rsidR="00CD3EAC" w:rsidRPr="009B7A85" w:rsidRDefault="00CD3EAC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026" w:type="dxa"/>
          <w:vAlign w:val="center"/>
        </w:tcPr>
        <w:p w14:paraId="458100F2" w14:textId="77777777" w:rsidR="00CD3EAC" w:rsidRPr="009B7A85" w:rsidRDefault="00CD3EAC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4503" w:type="dxa"/>
        </w:tcPr>
        <w:p w14:paraId="010E2ADF" w14:textId="77777777" w:rsidR="00CD3EAC" w:rsidRDefault="00FE4A9C" w:rsidP="00BE717C">
          <w:pPr>
            <w:pStyle w:val="Piedepgina"/>
            <w:tabs>
              <w:tab w:val="clear" w:pos="4419"/>
              <w:tab w:val="clear" w:pos="8838"/>
            </w:tabs>
            <w:ind w:left="-425" w:firstLine="425"/>
            <w:jc w:val="right"/>
            <w:rPr>
              <w:rFonts w:ascii="Arial Narrow" w:hAnsi="Arial Narrow" w:cs="Arial"/>
              <w:b/>
              <w:sz w:val="20"/>
              <w:szCs w:val="20"/>
              <w:lang w:val="pt-BR"/>
            </w:rPr>
          </w:pPr>
          <w:r>
            <w:rPr>
              <w:rFonts w:ascii="Arial Narrow" w:hAnsi="Arial Narrow" w:cs="Arial"/>
              <w:b/>
              <w:sz w:val="20"/>
              <w:szCs w:val="20"/>
              <w:lang w:val="pt-BR"/>
            </w:rPr>
            <w:t>GESTION DE RIESGOS</w:t>
          </w:r>
        </w:p>
        <w:p w14:paraId="178F5028" w14:textId="77777777" w:rsidR="00CD3EAC" w:rsidRPr="000868D2" w:rsidRDefault="00CD3EAC" w:rsidP="00FB2AC8">
          <w:pPr>
            <w:pStyle w:val="Piedepgina"/>
            <w:tabs>
              <w:tab w:val="clear" w:pos="4419"/>
              <w:tab w:val="clear" w:pos="8838"/>
            </w:tabs>
            <w:jc w:val="right"/>
            <w:rPr>
              <w:rFonts w:ascii="Arial Narrow" w:hAnsi="Arial Narrow" w:cs="Arial"/>
              <w:i/>
              <w:sz w:val="20"/>
              <w:szCs w:val="20"/>
            </w:rPr>
          </w:pPr>
        </w:p>
      </w:tc>
    </w:tr>
  </w:tbl>
  <w:p w14:paraId="35F0775B" w14:textId="77777777" w:rsidR="00CD3EAC" w:rsidRDefault="00CD3EAC" w:rsidP="00E321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E1FA" w14:textId="77777777" w:rsidR="00AD66DF" w:rsidRDefault="00AD66DF">
      <w:r>
        <w:separator/>
      </w:r>
    </w:p>
  </w:footnote>
  <w:footnote w:type="continuationSeparator" w:id="0">
    <w:p w14:paraId="72A645C0" w14:textId="77777777" w:rsidR="00AD66DF" w:rsidRDefault="00AD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5898" w14:textId="77777777" w:rsidR="00C67651" w:rsidRDefault="00C67651" w:rsidP="00C67651"/>
  <w:tbl>
    <w:tblPr>
      <w:tblW w:w="31680" w:type="dxa"/>
      <w:tblInd w:w="-34" w:type="dxa"/>
      <w:tblLook w:val="04A0" w:firstRow="1" w:lastRow="0" w:firstColumn="1" w:lastColumn="0" w:noHBand="0" w:noVBand="1"/>
    </w:tblPr>
    <w:tblGrid>
      <w:gridCol w:w="18103"/>
      <w:gridCol w:w="3773"/>
      <w:gridCol w:w="4693"/>
      <w:gridCol w:w="1232"/>
      <w:gridCol w:w="3879"/>
    </w:tblGrid>
    <w:tr w:rsidR="006E5CAC" w14:paraId="523ADABB" w14:textId="77777777" w:rsidTr="006E5CAC">
      <w:trPr>
        <w:trHeight w:val="80"/>
      </w:trPr>
      <w:tc>
        <w:tcPr>
          <w:tcW w:w="6913" w:type="dxa"/>
        </w:tcPr>
        <w:tbl>
          <w:tblPr>
            <w:tblW w:w="17887" w:type="dxa"/>
            <w:tblLook w:val="04A0" w:firstRow="1" w:lastRow="0" w:firstColumn="1" w:lastColumn="0" w:noHBand="0" w:noVBand="1"/>
          </w:tblPr>
          <w:tblGrid>
            <w:gridCol w:w="8647"/>
            <w:gridCol w:w="2126"/>
            <w:gridCol w:w="7114"/>
          </w:tblGrid>
          <w:tr w:rsidR="00147F06" w14:paraId="167739D8" w14:textId="77777777" w:rsidTr="00AF426F">
            <w:trPr>
              <w:trHeight w:val="80"/>
            </w:trPr>
            <w:tc>
              <w:tcPr>
                <w:tcW w:w="8647" w:type="dxa"/>
              </w:tcPr>
              <w:p w14:paraId="59F0C57D" w14:textId="77777777" w:rsidR="00147F06" w:rsidRPr="004277F0" w:rsidRDefault="00147F06" w:rsidP="00147F06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77F0">
                  <w:rPr>
                    <w:rFonts w:ascii="Arial" w:hAnsi="Arial" w:cs="Arial"/>
                    <w:b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UNICIPALIDAD PROVINCIAL DE PIURA </w:t>
                </w:r>
              </w:p>
              <w:p w14:paraId="04D52C2C" w14:textId="77777777" w:rsidR="00147F06" w:rsidRDefault="00147F06" w:rsidP="00147F06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OFICINA DE INFRAESTRUCTURA – DIVISION DE ESTUDIOS Y PROYECTOS </w:t>
                </w:r>
              </w:p>
              <w:p w14:paraId="010C4CB6" w14:textId="77777777" w:rsidR="00147F06" w:rsidRPr="00354E4C" w:rsidRDefault="00147F06" w:rsidP="00147F06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sz w:val="8"/>
                    <w:szCs w:val="16"/>
                  </w:rPr>
                </w:pPr>
              </w:p>
              <w:p w14:paraId="4FE7827C" w14:textId="77777777" w:rsidR="00147F06" w:rsidRPr="00F20626" w:rsidRDefault="00147F06" w:rsidP="00147F06">
                <w:pPr>
                  <w:ind w:left="1410" w:hanging="141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0626">
                  <w:rPr>
                    <w:rFonts w:ascii="Arial" w:hAnsi="Arial" w:cs="Arial"/>
                    <w:b/>
                    <w:sz w:val="16"/>
                    <w:szCs w:val="16"/>
                  </w:rPr>
                  <w:t> "REPARACIÓN DE PISTA EN EL (LA) Y   VEREDAS EN LA URBANIZACIÓN QUINTA ANA MARÍA EN LA LOCALIDAD PIURA, DISTRITO DE PIURA, PROVINCIA PIURA, DEPARTAMENTO PIURA"</w:t>
                </w:r>
              </w:p>
              <w:p w14:paraId="7F85BADE" w14:textId="77777777" w:rsidR="00147F06" w:rsidRPr="00354E4C" w:rsidRDefault="00147F06" w:rsidP="00147F06">
                <w:pPr>
                  <w:ind w:left="1410" w:hanging="1410"/>
                  <w:jc w:val="center"/>
                  <w:rPr>
                    <w:rFonts w:ascii="Arial" w:hAnsi="Arial" w:cs="Arial"/>
                    <w:b/>
                    <w:sz w:val="8"/>
                    <w:szCs w:val="16"/>
                  </w:rPr>
                </w:pPr>
              </w:p>
            </w:tc>
            <w:tc>
              <w:tcPr>
                <w:tcW w:w="2126" w:type="dxa"/>
              </w:tcPr>
              <w:p w14:paraId="485ECA90" w14:textId="77777777" w:rsidR="00147F06" w:rsidRPr="004277F0" w:rsidRDefault="00147F06" w:rsidP="00147F06">
                <w:pPr>
                  <w:pStyle w:val="Piedepgina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anchor distT="36576" distB="36576" distL="36576" distR="36576" simplePos="0" relativeHeight="251659776" behindDoc="0" locked="0" layoutInCell="1" allowOverlap="1" wp14:anchorId="76F2C6A4" wp14:editId="5ABB84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40005</wp:posOffset>
                      </wp:positionV>
                      <wp:extent cx="701555" cy="738505"/>
                      <wp:effectExtent l="0" t="0" r="0" b="4445"/>
                      <wp:wrapNone/>
                      <wp:docPr id="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207" cy="743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36576" distB="36576" distL="36576" distR="36576" simplePos="0" relativeHeight="251657728" behindDoc="0" locked="0" layoutInCell="1" allowOverlap="1" wp14:anchorId="66C7C378" wp14:editId="18A2AD42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1036955</wp:posOffset>
                      </wp:positionV>
                      <wp:extent cx="904240" cy="951865"/>
                      <wp:effectExtent l="0" t="0" r="0" b="635"/>
                      <wp:wrapNone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240" cy="951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114" w:type="dxa"/>
              </w:tcPr>
              <w:p w14:paraId="778DD026" w14:textId="77777777" w:rsidR="00147F06" w:rsidRPr="004277F0" w:rsidRDefault="00147F06" w:rsidP="00147F06">
                <w:pPr>
                  <w:pStyle w:val="Piedepgina"/>
                  <w:ind w:left="176" w:firstLine="7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tr>
        </w:tbl>
        <w:p w14:paraId="0D5B8E2E" w14:textId="77777777" w:rsidR="006E5CAC" w:rsidRPr="00354E4C" w:rsidRDefault="006E5CAC" w:rsidP="006E5CAC">
          <w:pPr>
            <w:ind w:left="1410" w:hanging="1410"/>
            <w:jc w:val="center"/>
            <w:rPr>
              <w:rFonts w:ascii="Arial" w:hAnsi="Arial" w:cs="Arial"/>
              <w:b/>
              <w:sz w:val="8"/>
              <w:szCs w:val="16"/>
            </w:rPr>
          </w:pPr>
        </w:p>
      </w:tc>
      <w:tc>
        <w:tcPr>
          <w:tcW w:w="6913" w:type="dxa"/>
        </w:tcPr>
        <w:p w14:paraId="0C6A3C94" w14:textId="4EDE52CD" w:rsidR="006E5CAC" w:rsidRPr="004277F0" w:rsidRDefault="006E5CAC" w:rsidP="006E5CAC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8647" w:type="dxa"/>
        </w:tcPr>
        <w:p w14:paraId="62A2A047" w14:textId="77777777" w:rsidR="006E5CAC" w:rsidRPr="00C11CAB" w:rsidRDefault="006E5CAC" w:rsidP="006E5CAC">
          <w:pPr>
            <w:ind w:left="1410" w:hanging="141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26" w:type="dxa"/>
        </w:tcPr>
        <w:p w14:paraId="13EBAB92" w14:textId="77777777" w:rsidR="006E5CAC" w:rsidRPr="004277F0" w:rsidRDefault="006E5CAC" w:rsidP="006E5CAC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7114" w:type="dxa"/>
        </w:tcPr>
        <w:p w14:paraId="5321C978" w14:textId="77777777" w:rsidR="006E5CAC" w:rsidRPr="004277F0" w:rsidRDefault="006E5CAC" w:rsidP="006E5CAC">
          <w:pPr>
            <w:pStyle w:val="Piedepgina"/>
            <w:ind w:left="176" w:firstLine="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6E6257B" w14:textId="77777777" w:rsidR="00C67651" w:rsidRPr="00C67651" w:rsidRDefault="00C67651" w:rsidP="00C67651">
    <w:pPr>
      <w:pStyle w:val="Encabezado"/>
      <w:pBdr>
        <w:top w:val="thinThickSmallGap" w:sz="2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11.4pt;height:11.4pt" o:bullet="t">
        <v:imagedata r:id="rId1" o:title="msoF444"/>
      </v:shape>
    </w:pict>
  </w:numPicBullet>
  <w:abstractNum w:abstractNumId="0" w15:restartNumberingAfterBreak="0">
    <w:nsid w:val="FFFFFF82"/>
    <w:multiLevelType w:val="singleLevel"/>
    <w:tmpl w:val="33E0A2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7D682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356A538"/>
    <w:lvl w:ilvl="0">
      <w:numFmt w:val="bullet"/>
      <w:lvlText w:val="*"/>
      <w:lvlJc w:val="left"/>
    </w:lvl>
  </w:abstractNum>
  <w:abstractNum w:abstractNumId="3" w15:restartNumberingAfterBreak="0">
    <w:nsid w:val="00F02225"/>
    <w:multiLevelType w:val="hybridMultilevel"/>
    <w:tmpl w:val="43906D2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1C2160F"/>
    <w:multiLevelType w:val="hybridMultilevel"/>
    <w:tmpl w:val="D1845D9A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CA70A8"/>
    <w:multiLevelType w:val="hybridMultilevel"/>
    <w:tmpl w:val="4BB61CDA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B51A8A"/>
    <w:multiLevelType w:val="hybridMultilevel"/>
    <w:tmpl w:val="9E161C0E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540286"/>
    <w:multiLevelType w:val="multilevel"/>
    <w:tmpl w:val="422264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76125D"/>
    <w:multiLevelType w:val="hybridMultilevel"/>
    <w:tmpl w:val="1A0460C4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3AD54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1E3AA6"/>
    <w:multiLevelType w:val="hybridMultilevel"/>
    <w:tmpl w:val="57FE0F7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31D6B28"/>
    <w:multiLevelType w:val="singleLevel"/>
    <w:tmpl w:val="D5AE2610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14181FB4"/>
    <w:multiLevelType w:val="hybridMultilevel"/>
    <w:tmpl w:val="C05E461A"/>
    <w:lvl w:ilvl="0" w:tplc="EB2237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CF10CE"/>
    <w:multiLevelType w:val="hybridMultilevel"/>
    <w:tmpl w:val="AD60DD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42769"/>
    <w:multiLevelType w:val="multilevel"/>
    <w:tmpl w:val="2C2258C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D50343"/>
    <w:multiLevelType w:val="hybridMultilevel"/>
    <w:tmpl w:val="AC142C8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C540628"/>
    <w:multiLevelType w:val="hybridMultilevel"/>
    <w:tmpl w:val="D4C89112"/>
    <w:lvl w:ilvl="0" w:tplc="0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66604B"/>
    <w:multiLevelType w:val="hybridMultilevel"/>
    <w:tmpl w:val="BB344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1329A"/>
    <w:multiLevelType w:val="hybridMultilevel"/>
    <w:tmpl w:val="16925ED0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ED6D44"/>
    <w:multiLevelType w:val="multilevel"/>
    <w:tmpl w:val="E02A6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917125E"/>
    <w:multiLevelType w:val="hybridMultilevel"/>
    <w:tmpl w:val="5F7CA7C8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8D55F9"/>
    <w:multiLevelType w:val="hybridMultilevel"/>
    <w:tmpl w:val="05CCCCDC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53AD54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BC697F"/>
    <w:multiLevelType w:val="hybridMultilevel"/>
    <w:tmpl w:val="665C5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E679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273A0"/>
    <w:multiLevelType w:val="hybridMultilevel"/>
    <w:tmpl w:val="0BEE168E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6708A6"/>
    <w:multiLevelType w:val="hybridMultilevel"/>
    <w:tmpl w:val="0F30EE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273C"/>
    <w:multiLevelType w:val="hybridMultilevel"/>
    <w:tmpl w:val="46E40BE8"/>
    <w:lvl w:ilvl="0" w:tplc="0F1C1F1E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01476A3"/>
    <w:multiLevelType w:val="hybridMultilevel"/>
    <w:tmpl w:val="3BD48846"/>
    <w:lvl w:ilvl="0" w:tplc="0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408203BD"/>
    <w:multiLevelType w:val="hybridMultilevel"/>
    <w:tmpl w:val="4E0476F8"/>
    <w:lvl w:ilvl="0" w:tplc="BBBE1D18">
      <w:start w:val="1"/>
      <w:numFmt w:val="lowerLetter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92DDB"/>
    <w:multiLevelType w:val="hybridMultilevel"/>
    <w:tmpl w:val="C08A2A3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39D1563"/>
    <w:multiLevelType w:val="hybridMultilevel"/>
    <w:tmpl w:val="8564DAF0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96152AD"/>
    <w:multiLevelType w:val="hybridMultilevel"/>
    <w:tmpl w:val="05EC7FDE"/>
    <w:lvl w:ilvl="0" w:tplc="55900A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AF07BA"/>
    <w:multiLevelType w:val="hybridMultilevel"/>
    <w:tmpl w:val="3E00DABA"/>
    <w:lvl w:ilvl="0" w:tplc="280A0015">
      <w:start w:val="1"/>
      <w:numFmt w:val="upp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B76BB"/>
    <w:multiLevelType w:val="hybridMultilevel"/>
    <w:tmpl w:val="AAEEF7BE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ED0A1B"/>
    <w:multiLevelType w:val="hybridMultilevel"/>
    <w:tmpl w:val="ADD0A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6806E3"/>
    <w:multiLevelType w:val="hybridMultilevel"/>
    <w:tmpl w:val="AA96A63E"/>
    <w:lvl w:ilvl="0" w:tplc="280A0015">
      <w:start w:val="1"/>
      <w:numFmt w:val="upp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D54442"/>
    <w:multiLevelType w:val="hybridMultilevel"/>
    <w:tmpl w:val="DA94EAC6"/>
    <w:lvl w:ilvl="0" w:tplc="C53E7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AD1F2A"/>
    <w:multiLevelType w:val="hybridMultilevel"/>
    <w:tmpl w:val="81AC3E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D201B"/>
    <w:multiLevelType w:val="hybridMultilevel"/>
    <w:tmpl w:val="A574E478"/>
    <w:lvl w:ilvl="0" w:tplc="B46C26B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53AD54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6D91ACF"/>
    <w:multiLevelType w:val="hybridMultilevel"/>
    <w:tmpl w:val="71DC765E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9F90106"/>
    <w:multiLevelType w:val="singleLevel"/>
    <w:tmpl w:val="D5AE2610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9" w15:restartNumberingAfterBreak="0">
    <w:nsid w:val="5ED441A2"/>
    <w:multiLevelType w:val="hybridMultilevel"/>
    <w:tmpl w:val="26C26272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F1E524A"/>
    <w:multiLevelType w:val="singleLevel"/>
    <w:tmpl w:val="D5AE2610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1" w15:restartNumberingAfterBreak="0">
    <w:nsid w:val="68E203FC"/>
    <w:multiLevelType w:val="hybridMultilevel"/>
    <w:tmpl w:val="2130755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A827CC"/>
    <w:multiLevelType w:val="hybridMultilevel"/>
    <w:tmpl w:val="CFD48AB2"/>
    <w:lvl w:ilvl="0" w:tplc="428C64A6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3" w15:restartNumberingAfterBreak="0">
    <w:nsid w:val="6F3A4DC7"/>
    <w:multiLevelType w:val="hybridMultilevel"/>
    <w:tmpl w:val="0542F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E16139"/>
    <w:multiLevelType w:val="hybridMultilevel"/>
    <w:tmpl w:val="20F6C8EC"/>
    <w:lvl w:ilvl="0" w:tplc="0C0A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5" w15:restartNumberingAfterBreak="0">
    <w:nsid w:val="7AF723D8"/>
    <w:multiLevelType w:val="hybridMultilevel"/>
    <w:tmpl w:val="FACACFF2"/>
    <w:lvl w:ilvl="0" w:tplc="426EC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DB4341"/>
    <w:multiLevelType w:val="hybridMultilevel"/>
    <w:tmpl w:val="87CE526C"/>
    <w:lvl w:ilvl="0" w:tplc="2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D7673D"/>
    <w:multiLevelType w:val="multilevel"/>
    <w:tmpl w:val="96A0E3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32"/>
  </w:num>
  <w:num w:numId="5">
    <w:abstractNumId w:val="27"/>
  </w:num>
  <w:num w:numId="6">
    <w:abstractNumId w:val="26"/>
  </w:num>
  <w:num w:numId="7">
    <w:abstractNumId w:val="9"/>
  </w:num>
  <w:num w:numId="8">
    <w:abstractNumId w:val="47"/>
  </w:num>
  <w:num w:numId="9">
    <w:abstractNumId w:val="12"/>
  </w:num>
  <w:num w:numId="10">
    <w:abstractNumId w:val="44"/>
  </w:num>
  <w:num w:numId="11">
    <w:abstractNumId w:val="34"/>
  </w:num>
  <w:num w:numId="12">
    <w:abstractNumId w:val="8"/>
  </w:num>
  <w:num w:numId="13">
    <w:abstractNumId w:val="36"/>
  </w:num>
  <w:num w:numId="14">
    <w:abstractNumId w:val="20"/>
  </w:num>
  <w:num w:numId="15">
    <w:abstractNumId w:val="23"/>
  </w:num>
  <w:num w:numId="16">
    <w:abstractNumId w:val="24"/>
  </w:num>
  <w:num w:numId="17">
    <w:abstractNumId w:val="18"/>
  </w:num>
  <w:num w:numId="18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38"/>
  </w:num>
  <w:num w:numId="21">
    <w:abstractNumId w:val="10"/>
  </w:num>
  <w:num w:numId="22">
    <w:abstractNumId w:val="15"/>
  </w:num>
  <w:num w:numId="23">
    <w:abstractNumId w:val="25"/>
  </w:num>
  <w:num w:numId="24">
    <w:abstractNumId w:val="11"/>
  </w:num>
  <w:num w:numId="25">
    <w:abstractNumId w:val="45"/>
  </w:num>
  <w:num w:numId="26">
    <w:abstractNumId w:val="30"/>
  </w:num>
  <w:num w:numId="27">
    <w:abstractNumId w:val="33"/>
  </w:num>
  <w:num w:numId="28">
    <w:abstractNumId w:val="14"/>
  </w:num>
  <w:num w:numId="29">
    <w:abstractNumId w:val="21"/>
  </w:num>
  <w:num w:numId="30">
    <w:abstractNumId w:val="35"/>
  </w:num>
  <w:num w:numId="31">
    <w:abstractNumId w:val="16"/>
  </w:num>
  <w:num w:numId="32">
    <w:abstractNumId w:val="41"/>
  </w:num>
  <w:num w:numId="33">
    <w:abstractNumId w:val="3"/>
  </w:num>
  <w:num w:numId="34">
    <w:abstractNumId w:val="31"/>
  </w:num>
  <w:num w:numId="35">
    <w:abstractNumId w:val="6"/>
  </w:num>
  <w:num w:numId="36">
    <w:abstractNumId w:val="4"/>
  </w:num>
  <w:num w:numId="37">
    <w:abstractNumId w:val="46"/>
  </w:num>
  <w:num w:numId="38">
    <w:abstractNumId w:val="28"/>
  </w:num>
  <w:num w:numId="39">
    <w:abstractNumId w:val="39"/>
  </w:num>
  <w:num w:numId="40">
    <w:abstractNumId w:val="5"/>
  </w:num>
  <w:num w:numId="41">
    <w:abstractNumId w:val="37"/>
  </w:num>
  <w:num w:numId="42">
    <w:abstractNumId w:val="17"/>
  </w:num>
  <w:num w:numId="43">
    <w:abstractNumId w:val="22"/>
  </w:num>
  <w:num w:numId="44">
    <w:abstractNumId w:val="19"/>
  </w:num>
  <w:num w:numId="45">
    <w:abstractNumId w:val="7"/>
  </w:num>
  <w:num w:numId="46">
    <w:abstractNumId w:val="29"/>
  </w:num>
  <w:num w:numId="47">
    <w:abstractNumId w:val="42"/>
  </w:num>
  <w:num w:numId="4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o:insetmode="auto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B8"/>
    <w:rsid w:val="0000153D"/>
    <w:rsid w:val="000022D4"/>
    <w:rsid w:val="00005AEE"/>
    <w:rsid w:val="00007DA2"/>
    <w:rsid w:val="00012F5B"/>
    <w:rsid w:val="00015384"/>
    <w:rsid w:val="00016415"/>
    <w:rsid w:val="00016F74"/>
    <w:rsid w:val="0001786F"/>
    <w:rsid w:val="000178B6"/>
    <w:rsid w:val="000179FD"/>
    <w:rsid w:val="00020BE0"/>
    <w:rsid w:val="000217A3"/>
    <w:rsid w:val="000270C4"/>
    <w:rsid w:val="000300E0"/>
    <w:rsid w:val="000351F0"/>
    <w:rsid w:val="00040858"/>
    <w:rsid w:val="00041265"/>
    <w:rsid w:val="00044006"/>
    <w:rsid w:val="000451E8"/>
    <w:rsid w:val="000459CA"/>
    <w:rsid w:val="00047D1F"/>
    <w:rsid w:val="00050EA9"/>
    <w:rsid w:val="00051F42"/>
    <w:rsid w:val="000578C5"/>
    <w:rsid w:val="00061011"/>
    <w:rsid w:val="00061D20"/>
    <w:rsid w:val="00062D5D"/>
    <w:rsid w:val="000637ED"/>
    <w:rsid w:val="000644BA"/>
    <w:rsid w:val="00067AB0"/>
    <w:rsid w:val="00070A97"/>
    <w:rsid w:val="00070E93"/>
    <w:rsid w:val="0007177B"/>
    <w:rsid w:val="0007346E"/>
    <w:rsid w:val="000758F8"/>
    <w:rsid w:val="0007645A"/>
    <w:rsid w:val="00084E85"/>
    <w:rsid w:val="0008689E"/>
    <w:rsid w:val="000868D2"/>
    <w:rsid w:val="00087E1B"/>
    <w:rsid w:val="0009077A"/>
    <w:rsid w:val="00093B39"/>
    <w:rsid w:val="000976E7"/>
    <w:rsid w:val="00097EDC"/>
    <w:rsid w:val="000A0E8B"/>
    <w:rsid w:val="000A4B73"/>
    <w:rsid w:val="000A5143"/>
    <w:rsid w:val="000A5669"/>
    <w:rsid w:val="000A6AF9"/>
    <w:rsid w:val="000A70F6"/>
    <w:rsid w:val="000B1990"/>
    <w:rsid w:val="000B2625"/>
    <w:rsid w:val="000B49C7"/>
    <w:rsid w:val="000C1AA6"/>
    <w:rsid w:val="000C37D1"/>
    <w:rsid w:val="000C39A8"/>
    <w:rsid w:val="000C646B"/>
    <w:rsid w:val="000C681B"/>
    <w:rsid w:val="000D0A80"/>
    <w:rsid w:val="000D3B18"/>
    <w:rsid w:val="000E1594"/>
    <w:rsid w:val="000E3BFE"/>
    <w:rsid w:val="000E4D0F"/>
    <w:rsid w:val="000F0152"/>
    <w:rsid w:val="000F161E"/>
    <w:rsid w:val="000F2EE1"/>
    <w:rsid w:val="000F711D"/>
    <w:rsid w:val="000F7317"/>
    <w:rsid w:val="000F777D"/>
    <w:rsid w:val="00104884"/>
    <w:rsid w:val="001121AC"/>
    <w:rsid w:val="00115830"/>
    <w:rsid w:val="0011742D"/>
    <w:rsid w:val="001175DD"/>
    <w:rsid w:val="00120328"/>
    <w:rsid w:val="00121107"/>
    <w:rsid w:val="001228B8"/>
    <w:rsid w:val="001351E3"/>
    <w:rsid w:val="00135209"/>
    <w:rsid w:val="00141B03"/>
    <w:rsid w:val="00142484"/>
    <w:rsid w:val="001445A1"/>
    <w:rsid w:val="00144715"/>
    <w:rsid w:val="0014664E"/>
    <w:rsid w:val="001475EC"/>
    <w:rsid w:val="00147A13"/>
    <w:rsid w:val="00147F06"/>
    <w:rsid w:val="00150015"/>
    <w:rsid w:val="0015136F"/>
    <w:rsid w:val="001519F0"/>
    <w:rsid w:val="00160427"/>
    <w:rsid w:val="00161628"/>
    <w:rsid w:val="00161F59"/>
    <w:rsid w:val="00162386"/>
    <w:rsid w:val="00163200"/>
    <w:rsid w:val="00166AC1"/>
    <w:rsid w:val="0017090F"/>
    <w:rsid w:val="001709CF"/>
    <w:rsid w:val="0017125E"/>
    <w:rsid w:val="00175315"/>
    <w:rsid w:val="00183337"/>
    <w:rsid w:val="001836E8"/>
    <w:rsid w:val="00183A2B"/>
    <w:rsid w:val="001853B7"/>
    <w:rsid w:val="00186725"/>
    <w:rsid w:val="001867D3"/>
    <w:rsid w:val="0018781F"/>
    <w:rsid w:val="00192806"/>
    <w:rsid w:val="0019488D"/>
    <w:rsid w:val="00194A37"/>
    <w:rsid w:val="0019564A"/>
    <w:rsid w:val="00196F12"/>
    <w:rsid w:val="001A08B8"/>
    <w:rsid w:val="001A11B9"/>
    <w:rsid w:val="001B1558"/>
    <w:rsid w:val="001B1956"/>
    <w:rsid w:val="001C0AB0"/>
    <w:rsid w:val="001C3524"/>
    <w:rsid w:val="001C7BDF"/>
    <w:rsid w:val="001D2F32"/>
    <w:rsid w:val="001D339E"/>
    <w:rsid w:val="001D41A7"/>
    <w:rsid w:val="001E25E3"/>
    <w:rsid w:val="001E62AF"/>
    <w:rsid w:val="001E6331"/>
    <w:rsid w:val="001F57BE"/>
    <w:rsid w:val="00200459"/>
    <w:rsid w:val="00202902"/>
    <w:rsid w:val="00203853"/>
    <w:rsid w:val="00206002"/>
    <w:rsid w:val="00206788"/>
    <w:rsid w:val="00210C72"/>
    <w:rsid w:val="00211BB2"/>
    <w:rsid w:val="00217B3A"/>
    <w:rsid w:val="0022089F"/>
    <w:rsid w:val="00220A04"/>
    <w:rsid w:val="00222ABC"/>
    <w:rsid w:val="00230374"/>
    <w:rsid w:val="0023227D"/>
    <w:rsid w:val="002366AA"/>
    <w:rsid w:val="00236AC1"/>
    <w:rsid w:val="002404DF"/>
    <w:rsid w:val="00240C12"/>
    <w:rsid w:val="0024372E"/>
    <w:rsid w:val="00245EC0"/>
    <w:rsid w:val="0025020C"/>
    <w:rsid w:val="002515A8"/>
    <w:rsid w:val="002524E1"/>
    <w:rsid w:val="0025351B"/>
    <w:rsid w:val="0026110C"/>
    <w:rsid w:val="00262649"/>
    <w:rsid w:val="002715C1"/>
    <w:rsid w:val="0027283F"/>
    <w:rsid w:val="002778F7"/>
    <w:rsid w:val="00280EF3"/>
    <w:rsid w:val="0028174F"/>
    <w:rsid w:val="00281B7D"/>
    <w:rsid w:val="00281CEA"/>
    <w:rsid w:val="00290A80"/>
    <w:rsid w:val="002925E2"/>
    <w:rsid w:val="00297468"/>
    <w:rsid w:val="002A22AF"/>
    <w:rsid w:val="002A23DB"/>
    <w:rsid w:val="002A2532"/>
    <w:rsid w:val="002A4072"/>
    <w:rsid w:val="002A58DC"/>
    <w:rsid w:val="002A591D"/>
    <w:rsid w:val="002A5C9F"/>
    <w:rsid w:val="002B089C"/>
    <w:rsid w:val="002B0FCB"/>
    <w:rsid w:val="002B159D"/>
    <w:rsid w:val="002B39B0"/>
    <w:rsid w:val="002B5B30"/>
    <w:rsid w:val="002B5D18"/>
    <w:rsid w:val="002B5FEB"/>
    <w:rsid w:val="002B64A2"/>
    <w:rsid w:val="002B65BB"/>
    <w:rsid w:val="002B7149"/>
    <w:rsid w:val="002C36EE"/>
    <w:rsid w:val="002C3B0A"/>
    <w:rsid w:val="002C49DD"/>
    <w:rsid w:val="002D04D5"/>
    <w:rsid w:val="002D08BD"/>
    <w:rsid w:val="002D487D"/>
    <w:rsid w:val="002D60E2"/>
    <w:rsid w:val="002D661B"/>
    <w:rsid w:val="002D6FA1"/>
    <w:rsid w:val="002E08FB"/>
    <w:rsid w:val="002E1176"/>
    <w:rsid w:val="002E1514"/>
    <w:rsid w:val="002E15EB"/>
    <w:rsid w:val="002E1DD8"/>
    <w:rsid w:val="002E33EE"/>
    <w:rsid w:val="002E3C27"/>
    <w:rsid w:val="002E744A"/>
    <w:rsid w:val="002F1D90"/>
    <w:rsid w:val="002F21FA"/>
    <w:rsid w:val="002F35FF"/>
    <w:rsid w:val="002F4AFB"/>
    <w:rsid w:val="002F53EC"/>
    <w:rsid w:val="002F59E7"/>
    <w:rsid w:val="002F65E0"/>
    <w:rsid w:val="002F66D2"/>
    <w:rsid w:val="002F78C0"/>
    <w:rsid w:val="003018BA"/>
    <w:rsid w:val="0030399C"/>
    <w:rsid w:val="003060D3"/>
    <w:rsid w:val="00306A26"/>
    <w:rsid w:val="0031191D"/>
    <w:rsid w:val="00311A7C"/>
    <w:rsid w:val="00311D72"/>
    <w:rsid w:val="00312700"/>
    <w:rsid w:val="00313FC6"/>
    <w:rsid w:val="003201CB"/>
    <w:rsid w:val="003227DD"/>
    <w:rsid w:val="00322B4A"/>
    <w:rsid w:val="00327FE0"/>
    <w:rsid w:val="00332496"/>
    <w:rsid w:val="00334866"/>
    <w:rsid w:val="003406B6"/>
    <w:rsid w:val="00342597"/>
    <w:rsid w:val="00342924"/>
    <w:rsid w:val="00346D77"/>
    <w:rsid w:val="00354BB8"/>
    <w:rsid w:val="003611EF"/>
    <w:rsid w:val="00361733"/>
    <w:rsid w:val="003630A2"/>
    <w:rsid w:val="00363206"/>
    <w:rsid w:val="00365AFB"/>
    <w:rsid w:val="003673D3"/>
    <w:rsid w:val="00372034"/>
    <w:rsid w:val="003721AC"/>
    <w:rsid w:val="00375AB6"/>
    <w:rsid w:val="00377112"/>
    <w:rsid w:val="00377291"/>
    <w:rsid w:val="00377F20"/>
    <w:rsid w:val="00380AED"/>
    <w:rsid w:val="0038219E"/>
    <w:rsid w:val="00385D72"/>
    <w:rsid w:val="0038773A"/>
    <w:rsid w:val="00387B30"/>
    <w:rsid w:val="00391824"/>
    <w:rsid w:val="00393520"/>
    <w:rsid w:val="00396108"/>
    <w:rsid w:val="00397BFF"/>
    <w:rsid w:val="003A4BE3"/>
    <w:rsid w:val="003A4CD0"/>
    <w:rsid w:val="003A58E3"/>
    <w:rsid w:val="003B3AA7"/>
    <w:rsid w:val="003B48E0"/>
    <w:rsid w:val="003B523A"/>
    <w:rsid w:val="003B6426"/>
    <w:rsid w:val="003B685C"/>
    <w:rsid w:val="003C0998"/>
    <w:rsid w:val="003C1281"/>
    <w:rsid w:val="003C6964"/>
    <w:rsid w:val="003C7B6E"/>
    <w:rsid w:val="003D2F22"/>
    <w:rsid w:val="003E0640"/>
    <w:rsid w:val="003E094D"/>
    <w:rsid w:val="003E338B"/>
    <w:rsid w:val="003E3CDD"/>
    <w:rsid w:val="003E414A"/>
    <w:rsid w:val="003E6ADF"/>
    <w:rsid w:val="003F092C"/>
    <w:rsid w:val="003F09A0"/>
    <w:rsid w:val="003F0FE5"/>
    <w:rsid w:val="003F2C80"/>
    <w:rsid w:val="003F4477"/>
    <w:rsid w:val="003F70F7"/>
    <w:rsid w:val="003F7742"/>
    <w:rsid w:val="004023BC"/>
    <w:rsid w:val="00406331"/>
    <w:rsid w:val="004111AF"/>
    <w:rsid w:val="004113AB"/>
    <w:rsid w:val="004163A4"/>
    <w:rsid w:val="00420B4B"/>
    <w:rsid w:val="004238EA"/>
    <w:rsid w:val="0042644E"/>
    <w:rsid w:val="0043273A"/>
    <w:rsid w:val="004343BD"/>
    <w:rsid w:val="00435A2C"/>
    <w:rsid w:val="00435CD8"/>
    <w:rsid w:val="00436045"/>
    <w:rsid w:val="0044004F"/>
    <w:rsid w:val="0044080B"/>
    <w:rsid w:val="0044170F"/>
    <w:rsid w:val="0044234A"/>
    <w:rsid w:val="00443713"/>
    <w:rsid w:val="00446658"/>
    <w:rsid w:val="0045111D"/>
    <w:rsid w:val="00452DB3"/>
    <w:rsid w:val="00453AF7"/>
    <w:rsid w:val="004549F8"/>
    <w:rsid w:val="004550D7"/>
    <w:rsid w:val="004640B8"/>
    <w:rsid w:val="004670B3"/>
    <w:rsid w:val="00467B1D"/>
    <w:rsid w:val="004710E8"/>
    <w:rsid w:val="00471922"/>
    <w:rsid w:val="00473CF9"/>
    <w:rsid w:val="0048240E"/>
    <w:rsid w:val="004837C3"/>
    <w:rsid w:val="00483882"/>
    <w:rsid w:val="0048479B"/>
    <w:rsid w:val="004915E6"/>
    <w:rsid w:val="004937EA"/>
    <w:rsid w:val="00494666"/>
    <w:rsid w:val="0049466D"/>
    <w:rsid w:val="004951BA"/>
    <w:rsid w:val="004A0FA2"/>
    <w:rsid w:val="004A232C"/>
    <w:rsid w:val="004A2BC4"/>
    <w:rsid w:val="004A2D7E"/>
    <w:rsid w:val="004A6594"/>
    <w:rsid w:val="004A6E5D"/>
    <w:rsid w:val="004A784D"/>
    <w:rsid w:val="004B3502"/>
    <w:rsid w:val="004B4888"/>
    <w:rsid w:val="004B72C1"/>
    <w:rsid w:val="004C1D8D"/>
    <w:rsid w:val="004C374D"/>
    <w:rsid w:val="004C4C37"/>
    <w:rsid w:val="004C4DEA"/>
    <w:rsid w:val="004C5D02"/>
    <w:rsid w:val="004C6E9E"/>
    <w:rsid w:val="004D12E3"/>
    <w:rsid w:val="004D2072"/>
    <w:rsid w:val="004D2F38"/>
    <w:rsid w:val="004D3C41"/>
    <w:rsid w:val="004D58B4"/>
    <w:rsid w:val="004E32BD"/>
    <w:rsid w:val="004E345D"/>
    <w:rsid w:val="004E4570"/>
    <w:rsid w:val="004E4EAB"/>
    <w:rsid w:val="004E5C1B"/>
    <w:rsid w:val="004F219F"/>
    <w:rsid w:val="004F37EE"/>
    <w:rsid w:val="004F4182"/>
    <w:rsid w:val="004F446D"/>
    <w:rsid w:val="004F5D7E"/>
    <w:rsid w:val="004F68D8"/>
    <w:rsid w:val="005023C5"/>
    <w:rsid w:val="005040B1"/>
    <w:rsid w:val="00507B81"/>
    <w:rsid w:val="00516652"/>
    <w:rsid w:val="005168E4"/>
    <w:rsid w:val="00516B53"/>
    <w:rsid w:val="00520A33"/>
    <w:rsid w:val="00521999"/>
    <w:rsid w:val="0052496D"/>
    <w:rsid w:val="005249B0"/>
    <w:rsid w:val="00526D52"/>
    <w:rsid w:val="00526F15"/>
    <w:rsid w:val="00532059"/>
    <w:rsid w:val="005320DA"/>
    <w:rsid w:val="0053218C"/>
    <w:rsid w:val="0053389D"/>
    <w:rsid w:val="00542216"/>
    <w:rsid w:val="00543003"/>
    <w:rsid w:val="0055210D"/>
    <w:rsid w:val="005526B1"/>
    <w:rsid w:val="00552AD5"/>
    <w:rsid w:val="00554D24"/>
    <w:rsid w:val="00561831"/>
    <w:rsid w:val="00561A8B"/>
    <w:rsid w:val="00562E64"/>
    <w:rsid w:val="0056320D"/>
    <w:rsid w:val="00565416"/>
    <w:rsid w:val="00575BA3"/>
    <w:rsid w:val="00576931"/>
    <w:rsid w:val="00580450"/>
    <w:rsid w:val="00585237"/>
    <w:rsid w:val="00585415"/>
    <w:rsid w:val="00587198"/>
    <w:rsid w:val="005916DF"/>
    <w:rsid w:val="0059183F"/>
    <w:rsid w:val="00592F41"/>
    <w:rsid w:val="00592FF5"/>
    <w:rsid w:val="00593274"/>
    <w:rsid w:val="0059619B"/>
    <w:rsid w:val="0059751C"/>
    <w:rsid w:val="00597DBE"/>
    <w:rsid w:val="005A01A5"/>
    <w:rsid w:val="005A16E2"/>
    <w:rsid w:val="005A2E7A"/>
    <w:rsid w:val="005A2EFA"/>
    <w:rsid w:val="005A34C6"/>
    <w:rsid w:val="005A34E0"/>
    <w:rsid w:val="005A506B"/>
    <w:rsid w:val="005A510E"/>
    <w:rsid w:val="005A74B6"/>
    <w:rsid w:val="005A74E3"/>
    <w:rsid w:val="005B11A1"/>
    <w:rsid w:val="005B218D"/>
    <w:rsid w:val="005B4916"/>
    <w:rsid w:val="005B7BDE"/>
    <w:rsid w:val="005C02FA"/>
    <w:rsid w:val="005C2866"/>
    <w:rsid w:val="005C3473"/>
    <w:rsid w:val="005C3D50"/>
    <w:rsid w:val="005C5EE2"/>
    <w:rsid w:val="005C66E1"/>
    <w:rsid w:val="005C7893"/>
    <w:rsid w:val="005D44CD"/>
    <w:rsid w:val="005D5667"/>
    <w:rsid w:val="005D5780"/>
    <w:rsid w:val="005D7AF3"/>
    <w:rsid w:val="005D7F97"/>
    <w:rsid w:val="005E0D75"/>
    <w:rsid w:val="005E266F"/>
    <w:rsid w:val="005E3268"/>
    <w:rsid w:val="005E3B31"/>
    <w:rsid w:val="005E70E1"/>
    <w:rsid w:val="005F032A"/>
    <w:rsid w:val="005F0338"/>
    <w:rsid w:val="005F0E77"/>
    <w:rsid w:val="005F4146"/>
    <w:rsid w:val="005F423D"/>
    <w:rsid w:val="005F43EF"/>
    <w:rsid w:val="005F69D9"/>
    <w:rsid w:val="005F7840"/>
    <w:rsid w:val="00601AC5"/>
    <w:rsid w:val="00602AB7"/>
    <w:rsid w:val="00603E8B"/>
    <w:rsid w:val="00603F7E"/>
    <w:rsid w:val="00615FD1"/>
    <w:rsid w:val="00616827"/>
    <w:rsid w:val="00616DE9"/>
    <w:rsid w:val="00620238"/>
    <w:rsid w:val="006210C3"/>
    <w:rsid w:val="00625E79"/>
    <w:rsid w:val="006266E7"/>
    <w:rsid w:val="00630695"/>
    <w:rsid w:val="00632126"/>
    <w:rsid w:val="00635BBD"/>
    <w:rsid w:val="00636F05"/>
    <w:rsid w:val="0063755D"/>
    <w:rsid w:val="00640122"/>
    <w:rsid w:val="0064241B"/>
    <w:rsid w:val="0064360D"/>
    <w:rsid w:val="006473DB"/>
    <w:rsid w:val="00650183"/>
    <w:rsid w:val="00653DA8"/>
    <w:rsid w:val="00655D36"/>
    <w:rsid w:val="006567E9"/>
    <w:rsid w:val="00663352"/>
    <w:rsid w:val="00664514"/>
    <w:rsid w:val="006653EC"/>
    <w:rsid w:val="006711A9"/>
    <w:rsid w:val="00674D7C"/>
    <w:rsid w:val="00675249"/>
    <w:rsid w:val="0068150A"/>
    <w:rsid w:val="00685020"/>
    <w:rsid w:val="00687C19"/>
    <w:rsid w:val="006912B3"/>
    <w:rsid w:val="00691FA5"/>
    <w:rsid w:val="00693AA2"/>
    <w:rsid w:val="00695587"/>
    <w:rsid w:val="00695683"/>
    <w:rsid w:val="00695C30"/>
    <w:rsid w:val="00695C4A"/>
    <w:rsid w:val="006A0FD5"/>
    <w:rsid w:val="006A11FB"/>
    <w:rsid w:val="006A22B5"/>
    <w:rsid w:val="006A2DDA"/>
    <w:rsid w:val="006A4597"/>
    <w:rsid w:val="006B0784"/>
    <w:rsid w:val="006B52DC"/>
    <w:rsid w:val="006B6F39"/>
    <w:rsid w:val="006C1BE2"/>
    <w:rsid w:val="006C4E46"/>
    <w:rsid w:val="006C532B"/>
    <w:rsid w:val="006D06AA"/>
    <w:rsid w:val="006D0947"/>
    <w:rsid w:val="006D2988"/>
    <w:rsid w:val="006D4DC1"/>
    <w:rsid w:val="006E20D1"/>
    <w:rsid w:val="006E20F7"/>
    <w:rsid w:val="006E315D"/>
    <w:rsid w:val="006E5CAC"/>
    <w:rsid w:val="006E629A"/>
    <w:rsid w:val="006E6B2B"/>
    <w:rsid w:val="006E7189"/>
    <w:rsid w:val="006E7D66"/>
    <w:rsid w:val="006F1465"/>
    <w:rsid w:val="006F24FA"/>
    <w:rsid w:val="006F2737"/>
    <w:rsid w:val="006F6E6F"/>
    <w:rsid w:val="006F756A"/>
    <w:rsid w:val="006F76C7"/>
    <w:rsid w:val="0070166D"/>
    <w:rsid w:val="00703DE0"/>
    <w:rsid w:val="00705ABE"/>
    <w:rsid w:val="0070795F"/>
    <w:rsid w:val="007108B1"/>
    <w:rsid w:val="00712024"/>
    <w:rsid w:val="00715FCA"/>
    <w:rsid w:val="00720CD4"/>
    <w:rsid w:val="007217F3"/>
    <w:rsid w:val="00726F89"/>
    <w:rsid w:val="00727A34"/>
    <w:rsid w:val="0073204F"/>
    <w:rsid w:val="00732AFF"/>
    <w:rsid w:val="00733246"/>
    <w:rsid w:val="00733D19"/>
    <w:rsid w:val="00736A18"/>
    <w:rsid w:val="00737806"/>
    <w:rsid w:val="00742810"/>
    <w:rsid w:val="00746D92"/>
    <w:rsid w:val="0075101F"/>
    <w:rsid w:val="00754599"/>
    <w:rsid w:val="00754A38"/>
    <w:rsid w:val="007560D3"/>
    <w:rsid w:val="007573F5"/>
    <w:rsid w:val="0076077D"/>
    <w:rsid w:val="00760B51"/>
    <w:rsid w:val="00762748"/>
    <w:rsid w:val="00763014"/>
    <w:rsid w:val="00763619"/>
    <w:rsid w:val="00764489"/>
    <w:rsid w:val="007653F2"/>
    <w:rsid w:val="00765C98"/>
    <w:rsid w:val="00770F81"/>
    <w:rsid w:val="00775E55"/>
    <w:rsid w:val="00776779"/>
    <w:rsid w:val="007803F9"/>
    <w:rsid w:val="0078097C"/>
    <w:rsid w:val="00780FA4"/>
    <w:rsid w:val="0078185D"/>
    <w:rsid w:val="007858A3"/>
    <w:rsid w:val="007870A9"/>
    <w:rsid w:val="00794949"/>
    <w:rsid w:val="007A06D2"/>
    <w:rsid w:val="007A11FE"/>
    <w:rsid w:val="007A2CB3"/>
    <w:rsid w:val="007A2DDC"/>
    <w:rsid w:val="007A3B62"/>
    <w:rsid w:val="007B2003"/>
    <w:rsid w:val="007B4AE3"/>
    <w:rsid w:val="007B7127"/>
    <w:rsid w:val="007C457E"/>
    <w:rsid w:val="007C4A71"/>
    <w:rsid w:val="007C5440"/>
    <w:rsid w:val="007C5DC6"/>
    <w:rsid w:val="007C6245"/>
    <w:rsid w:val="007D2A4C"/>
    <w:rsid w:val="007D3799"/>
    <w:rsid w:val="007D5F3B"/>
    <w:rsid w:val="007D60FD"/>
    <w:rsid w:val="007D6260"/>
    <w:rsid w:val="007E0145"/>
    <w:rsid w:val="007E124B"/>
    <w:rsid w:val="007E5593"/>
    <w:rsid w:val="007E7E49"/>
    <w:rsid w:val="007F0300"/>
    <w:rsid w:val="007F0786"/>
    <w:rsid w:val="007F0933"/>
    <w:rsid w:val="007F3E66"/>
    <w:rsid w:val="007F4AB9"/>
    <w:rsid w:val="007F52EB"/>
    <w:rsid w:val="0080786E"/>
    <w:rsid w:val="00810747"/>
    <w:rsid w:val="008111F7"/>
    <w:rsid w:val="00812B58"/>
    <w:rsid w:val="0081370D"/>
    <w:rsid w:val="00814AB9"/>
    <w:rsid w:val="00816531"/>
    <w:rsid w:val="0082322B"/>
    <w:rsid w:val="00825AE0"/>
    <w:rsid w:val="00826D7C"/>
    <w:rsid w:val="00831C80"/>
    <w:rsid w:val="0083250C"/>
    <w:rsid w:val="00834CF9"/>
    <w:rsid w:val="00834D5E"/>
    <w:rsid w:val="00835C2E"/>
    <w:rsid w:val="0084170D"/>
    <w:rsid w:val="0084189B"/>
    <w:rsid w:val="00843291"/>
    <w:rsid w:val="008432D4"/>
    <w:rsid w:val="008436AE"/>
    <w:rsid w:val="00844B96"/>
    <w:rsid w:val="00845EAA"/>
    <w:rsid w:val="00850B29"/>
    <w:rsid w:val="00851BF0"/>
    <w:rsid w:val="008527BC"/>
    <w:rsid w:val="00852809"/>
    <w:rsid w:val="008552ED"/>
    <w:rsid w:val="00855BCA"/>
    <w:rsid w:val="0085607F"/>
    <w:rsid w:val="008610CD"/>
    <w:rsid w:val="00865015"/>
    <w:rsid w:val="00866B08"/>
    <w:rsid w:val="0087060E"/>
    <w:rsid w:val="00872D0E"/>
    <w:rsid w:val="008755C4"/>
    <w:rsid w:val="00876129"/>
    <w:rsid w:val="00876BCE"/>
    <w:rsid w:val="00876E0A"/>
    <w:rsid w:val="00877E49"/>
    <w:rsid w:val="00882C8F"/>
    <w:rsid w:val="0089043C"/>
    <w:rsid w:val="00890EFA"/>
    <w:rsid w:val="00894A5C"/>
    <w:rsid w:val="00895B81"/>
    <w:rsid w:val="008965FE"/>
    <w:rsid w:val="008A21DA"/>
    <w:rsid w:val="008A2814"/>
    <w:rsid w:val="008A5E8C"/>
    <w:rsid w:val="008A6CE4"/>
    <w:rsid w:val="008B15FF"/>
    <w:rsid w:val="008B3122"/>
    <w:rsid w:val="008B4A52"/>
    <w:rsid w:val="008C23B9"/>
    <w:rsid w:val="008C256D"/>
    <w:rsid w:val="008C325C"/>
    <w:rsid w:val="008C54C3"/>
    <w:rsid w:val="008D4316"/>
    <w:rsid w:val="008D458A"/>
    <w:rsid w:val="008D4E52"/>
    <w:rsid w:val="008D5362"/>
    <w:rsid w:val="008D570D"/>
    <w:rsid w:val="008D6E9D"/>
    <w:rsid w:val="008E0F0B"/>
    <w:rsid w:val="008E0F77"/>
    <w:rsid w:val="008E15FD"/>
    <w:rsid w:val="008E521B"/>
    <w:rsid w:val="008E5F54"/>
    <w:rsid w:val="008E76DB"/>
    <w:rsid w:val="0090024F"/>
    <w:rsid w:val="00900A98"/>
    <w:rsid w:val="00902863"/>
    <w:rsid w:val="009028DC"/>
    <w:rsid w:val="00902ABC"/>
    <w:rsid w:val="0090325F"/>
    <w:rsid w:val="009065D2"/>
    <w:rsid w:val="00907134"/>
    <w:rsid w:val="009114E0"/>
    <w:rsid w:val="00912DF2"/>
    <w:rsid w:val="009140CC"/>
    <w:rsid w:val="00916C5A"/>
    <w:rsid w:val="00922881"/>
    <w:rsid w:val="00923D28"/>
    <w:rsid w:val="00924EAD"/>
    <w:rsid w:val="00930793"/>
    <w:rsid w:val="00932EEC"/>
    <w:rsid w:val="00933E76"/>
    <w:rsid w:val="009352DC"/>
    <w:rsid w:val="00935D18"/>
    <w:rsid w:val="00942ADB"/>
    <w:rsid w:val="0094592A"/>
    <w:rsid w:val="00946072"/>
    <w:rsid w:val="00947494"/>
    <w:rsid w:val="00951A81"/>
    <w:rsid w:val="00952E0A"/>
    <w:rsid w:val="0095397E"/>
    <w:rsid w:val="00953C11"/>
    <w:rsid w:val="009545D1"/>
    <w:rsid w:val="00955FF0"/>
    <w:rsid w:val="00963F61"/>
    <w:rsid w:val="00964F70"/>
    <w:rsid w:val="00970CEA"/>
    <w:rsid w:val="00980C09"/>
    <w:rsid w:val="00980D4B"/>
    <w:rsid w:val="00991487"/>
    <w:rsid w:val="009920E6"/>
    <w:rsid w:val="009941EC"/>
    <w:rsid w:val="009949DD"/>
    <w:rsid w:val="0099796D"/>
    <w:rsid w:val="009B253C"/>
    <w:rsid w:val="009B432D"/>
    <w:rsid w:val="009B7A85"/>
    <w:rsid w:val="009C25B6"/>
    <w:rsid w:val="009C31CB"/>
    <w:rsid w:val="009C4E86"/>
    <w:rsid w:val="009C612D"/>
    <w:rsid w:val="009C67FE"/>
    <w:rsid w:val="009D0D35"/>
    <w:rsid w:val="009D0FAC"/>
    <w:rsid w:val="009D30EF"/>
    <w:rsid w:val="009D35F2"/>
    <w:rsid w:val="009D503C"/>
    <w:rsid w:val="009D7A98"/>
    <w:rsid w:val="009D7D80"/>
    <w:rsid w:val="009E2AF9"/>
    <w:rsid w:val="009E355F"/>
    <w:rsid w:val="009E4302"/>
    <w:rsid w:val="009F177F"/>
    <w:rsid w:val="009F2566"/>
    <w:rsid w:val="009F3299"/>
    <w:rsid w:val="009F4DC4"/>
    <w:rsid w:val="009F77D8"/>
    <w:rsid w:val="00A00C5D"/>
    <w:rsid w:val="00A01C97"/>
    <w:rsid w:val="00A03B24"/>
    <w:rsid w:val="00A03DAE"/>
    <w:rsid w:val="00A04A66"/>
    <w:rsid w:val="00A07264"/>
    <w:rsid w:val="00A07506"/>
    <w:rsid w:val="00A117BC"/>
    <w:rsid w:val="00A168F1"/>
    <w:rsid w:val="00A175A3"/>
    <w:rsid w:val="00A17858"/>
    <w:rsid w:val="00A21ABA"/>
    <w:rsid w:val="00A22134"/>
    <w:rsid w:val="00A22522"/>
    <w:rsid w:val="00A2540A"/>
    <w:rsid w:val="00A26BF6"/>
    <w:rsid w:val="00A31597"/>
    <w:rsid w:val="00A327B0"/>
    <w:rsid w:val="00A34A5F"/>
    <w:rsid w:val="00A3770C"/>
    <w:rsid w:val="00A41F58"/>
    <w:rsid w:val="00A42809"/>
    <w:rsid w:val="00A43BD9"/>
    <w:rsid w:val="00A44B1F"/>
    <w:rsid w:val="00A45FF3"/>
    <w:rsid w:val="00A46DAB"/>
    <w:rsid w:val="00A5359E"/>
    <w:rsid w:val="00A57BC1"/>
    <w:rsid w:val="00A6017B"/>
    <w:rsid w:val="00A60348"/>
    <w:rsid w:val="00A617E2"/>
    <w:rsid w:val="00A63373"/>
    <w:rsid w:val="00A65082"/>
    <w:rsid w:val="00A650BC"/>
    <w:rsid w:val="00A6557B"/>
    <w:rsid w:val="00A65CC7"/>
    <w:rsid w:val="00A71651"/>
    <w:rsid w:val="00A71C6C"/>
    <w:rsid w:val="00A72522"/>
    <w:rsid w:val="00A73398"/>
    <w:rsid w:val="00A736CD"/>
    <w:rsid w:val="00A76C89"/>
    <w:rsid w:val="00A77CA2"/>
    <w:rsid w:val="00A77D39"/>
    <w:rsid w:val="00A8407C"/>
    <w:rsid w:val="00A841F0"/>
    <w:rsid w:val="00A85E38"/>
    <w:rsid w:val="00A862B5"/>
    <w:rsid w:val="00A87054"/>
    <w:rsid w:val="00A920B5"/>
    <w:rsid w:val="00A92DFF"/>
    <w:rsid w:val="00A938D2"/>
    <w:rsid w:val="00A9397C"/>
    <w:rsid w:val="00A94B7E"/>
    <w:rsid w:val="00A94F34"/>
    <w:rsid w:val="00A95574"/>
    <w:rsid w:val="00A95E3A"/>
    <w:rsid w:val="00A97F50"/>
    <w:rsid w:val="00AA3198"/>
    <w:rsid w:val="00AA4667"/>
    <w:rsid w:val="00AA4C7A"/>
    <w:rsid w:val="00AA4D4E"/>
    <w:rsid w:val="00AA6ADF"/>
    <w:rsid w:val="00AA6EB3"/>
    <w:rsid w:val="00AA7197"/>
    <w:rsid w:val="00AA73E8"/>
    <w:rsid w:val="00AA7C93"/>
    <w:rsid w:val="00AB201B"/>
    <w:rsid w:val="00AB2137"/>
    <w:rsid w:val="00AB48A0"/>
    <w:rsid w:val="00AB582A"/>
    <w:rsid w:val="00AB5DD7"/>
    <w:rsid w:val="00AB6E68"/>
    <w:rsid w:val="00AB734B"/>
    <w:rsid w:val="00AB7543"/>
    <w:rsid w:val="00AC53E3"/>
    <w:rsid w:val="00AC5CC8"/>
    <w:rsid w:val="00AC6DA8"/>
    <w:rsid w:val="00AC7604"/>
    <w:rsid w:val="00AD5551"/>
    <w:rsid w:val="00AD5BF9"/>
    <w:rsid w:val="00AD66DF"/>
    <w:rsid w:val="00AD75FF"/>
    <w:rsid w:val="00AD7E64"/>
    <w:rsid w:val="00AE148D"/>
    <w:rsid w:val="00AE46D5"/>
    <w:rsid w:val="00AF36A4"/>
    <w:rsid w:val="00AF5478"/>
    <w:rsid w:val="00AF7224"/>
    <w:rsid w:val="00B0086D"/>
    <w:rsid w:val="00B0174F"/>
    <w:rsid w:val="00B0315B"/>
    <w:rsid w:val="00B03742"/>
    <w:rsid w:val="00B040A5"/>
    <w:rsid w:val="00B06EA7"/>
    <w:rsid w:val="00B072F5"/>
    <w:rsid w:val="00B07EB6"/>
    <w:rsid w:val="00B12149"/>
    <w:rsid w:val="00B12492"/>
    <w:rsid w:val="00B148E9"/>
    <w:rsid w:val="00B14B1E"/>
    <w:rsid w:val="00B154FD"/>
    <w:rsid w:val="00B17332"/>
    <w:rsid w:val="00B20423"/>
    <w:rsid w:val="00B209AC"/>
    <w:rsid w:val="00B23078"/>
    <w:rsid w:val="00B25A6A"/>
    <w:rsid w:val="00B302CF"/>
    <w:rsid w:val="00B30B94"/>
    <w:rsid w:val="00B3165C"/>
    <w:rsid w:val="00B37699"/>
    <w:rsid w:val="00B42638"/>
    <w:rsid w:val="00B452BE"/>
    <w:rsid w:val="00B457A0"/>
    <w:rsid w:val="00B503A1"/>
    <w:rsid w:val="00B53626"/>
    <w:rsid w:val="00B54667"/>
    <w:rsid w:val="00B57245"/>
    <w:rsid w:val="00B655D2"/>
    <w:rsid w:val="00B665C7"/>
    <w:rsid w:val="00B66CB9"/>
    <w:rsid w:val="00B75ACC"/>
    <w:rsid w:val="00B75F42"/>
    <w:rsid w:val="00B761A9"/>
    <w:rsid w:val="00B76C52"/>
    <w:rsid w:val="00B77DF8"/>
    <w:rsid w:val="00B8664B"/>
    <w:rsid w:val="00B8719D"/>
    <w:rsid w:val="00B87F3E"/>
    <w:rsid w:val="00B90D61"/>
    <w:rsid w:val="00B94D61"/>
    <w:rsid w:val="00B96310"/>
    <w:rsid w:val="00BA0620"/>
    <w:rsid w:val="00BA0A7A"/>
    <w:rsid w:val="00BA12EC"/>
    <w:rsid w:val="00BA2919"/>
    <w:rsid w:val="00BA487C"/>
    <w:rsid w:val="00BB41C4"/>
    <w:rsid w:val="00BB5A33"/>
    <w:rsid w:val="00BB5A67"/>
    <w:rsid w:val="00BB7451"/>
    <w:rsid w:val="00BB7596"/>
    <w:rsid w:val="00BB7889"/>
    <w:rsid w:val="00BC00FC"/>
    <w:rsid w:val="00BC0EA5"/>
    <w:rsid w:val="00BC2BC8"/>
    <w:rsid w:val="00BC5AD3"/>
    <w:rsid w:val="00BC7284"/>
    <w:rsid w:val="00BD1A23"/>
    <w:rsid w:val="00BD457C"/>
    <w:rsid w:val="00BD5BA5"/>
    <w:rsid w:val="00BE1F09"/>
    <w:rsid w:val="00BE335C"/>
    <w:rsid w:val="00BE486F"/>
    <w:rsid w:val="00BE4BEE"/>
    <w:rsid w:val="00BE70A8"/>
    <w:rsid w:val="00BE717C"/>
    <w:rsid w:val="00BE79F8"/>
    <w:rsid w:val="00BF14A0"/>
    <w:rsid w:val="00BF336A"/>
    <w:rsid w:val="00BF53F4"/>
    <w:rsid w:val="00BF5B96"/>
    <w:rsid w:val="00BF735B"/>
    <w:rsid w:val="00C05C0B"/>
    <w:rsid w:val="00C05F2F"/>
    <w:rsid w:val="00C0643E"/>
    <w:rsid w:val="00C11334"/>
    <w:rsid w:val="00C11CAB"/>
    <w:rsid w:val="00C132A0"/>
    <w:rsid w:val="00C20D3E"/>
    <w:rsid w:val="00C21884"/>
    <w:rsid w:val="00C21AD3"/>
    <w:rsid w:val="00C22551"/>
    <w:rsid w:val="00C2286C"/>
    <w:rsid w:val="00C2397D"/>
    <w:rsid w:val="00C2508E"/>
    <w:rsid w:val="00C261F3"/>
    <w:rsid w:val="00C26A80"/>
    <w:rsid w:val="00C27915"/>
    <w:rsid w:val="00C3098B"/>
    <w:rsid w:val="00C31513"/>
    <w:rsid w:val="00C321B7"/>
    <w:rsid w:val="00C32EE5"/>
    <w:rsid w:val="00C33A9A"/>
    <w:rsid w:val="00C36C39"/>
    <w:rsid w:val="00C36E18"/>
    <w:rsid w:val="00C3793C"/>
    <w:rsid w:val="00C418CB"/>
    <w:rsid w:val="00C42191"/>
    <w:rsid w:val="00C425BA"/>
    <w:rsid w:val="00C4275C"/>
    <w:rsid w:val="00C43880"/>
    <w:rsid w:val="00C45F98"/>
    <w:rsid w:val="00C46249"/>
    <w:rsid w:val="00C46B71"/>
    <w:rsid w:val="00C46D7C"/>
    <w:rsid w:val="00C47275"/>
    <w:rsid w:val="00C5257D"/>
    <w:rsid w:val="00C54DAE"/>
    <w:rsid w:val="00C551FA"/>
    <w:rsid w:val="00C561DD"/>
    <w:rsid w:val="00C648B5"/>
    <w:rsid w:val="00C6534F"/>
    <w:rsid w:val="00C66F93"/>
    <w:rsid w:val="00C67651"/>
    <w:rsid w:val="00C74005"/>
    <w:rsid w:val="00C74379"/>
    <w:rsid w:val="00C74DD0"/>
    <w:rsid w:val="00C76207"/>
    <w:rsid w:val="00C77570"/>
    <w:rsid w:val="00C802E4"/>
    <w:rsid w:val="00C805B5"/>
    <w:rsid w:val="00C817B3"/>
    <w:rsid w:val="00C843BB"/>
    <w:rsid w:val="00C84783"/>
    <w:rsid w:val="00C87DE5"/>
    <w:rsid w:val="00C91318"/>
    <w:rsid w:val="00C9297A"/>
    <w:rsid w:val="00C92D9C"/>
    <w:rsid w:val="00C944F1"/>
    <w:rsid w:val="00C96DE6"/>
    <w:rsid w:val="00C972CB"/>
    <w:rsid w:val="00CA0E88"/>
    <w:rsid w:val="00CA1F95"/>
    <w:rsid w:val="00CA29A0"/>
    <w:rsid w:val="00CA30F0"/>
    <w:rsid w:val="00CA36BE"/>
    <w:rsid w:val="00CA3B37"/>
    <w:rsid w:val="00CA5AAD"/>
    <w:rsid w:val="00CA5B1B"/>
    <w:rsid w:val="00CB0982"/>
    <w:rsid w:val="00CB120F"/>
    <w:rsid w:val="00CB1263"/>
    <w:rsid w:val="00CB1325"/>
    <w:rsid w:val="00CB4147"/>
    <w:rsid w:val="00CB4738"/>
    <w:rsid w:val="00CB5499"/>
    <w:rsid w:val="00CC48F4"/>
    <w:rsid w:val="00CC54E3"/>
    <w:rsid w:val="00CC7756"/>
    <w:rsid w:val="00CD1401"/>
    <w:rsid w:val="00CD1F27"/>
    <w:rsid w:val="00CD3EAC"/>
    <w:rsid w:val="00CD5F98"/>
    <w:rsid w:val="00CE3058"/>
    <w:rsid w:val="00CE3844"/>
    <w:rsid w:val="00CE3BCC"/>
    <w:rsid w:val="00CE5FC5"/>
    <w:rsid w:val="00CE609D"/>
    <w:rsid w:val="00CE7089"/>
    <w:rsid w:val="00CE708A"/>
    <w:rsid w:val="00CE793B"/>
    <w:rsid w:val="00CF15CC"/>
    <w:rsid w:val="00CF4280"/>
    <w:rsid w:val="00CF5DBF"/>
    <w:rsid w:val="00D0030D"/>
    <w:rsid w:val="00D008E0"/>
    <w:rsid w:val="00D00E0B"/>
    <w:rsid w:val="00D0205C"/>
    <w:rsid w:val="00D02866"/>
    <w:rsid w:val="00D02DCB"/>
    <w:rsid w:val="00D02EAA"/>
    <w:rsid w:val="00D05B00"/>
    <w:rsid w:val="00D14B8B"/>
    <w:rsid w:val="00D14DFF"/>
    <w:rsid w:val="00D16A17"/>
    <w:rsid w:val="00D23FC9"/>
    <w:rsid w:val="00D26A53"/>
    <w:rsid w:val="00D33A86"/>
    <w:rsid w:val="00D36AC1"/>
    <w:rsid w:val="00D42147"/>
    <w:rsid w:val="00D430A7"/>
    <w:rsid w:val="00D439CC"/>
    <w:rsid w:val="00D44789"/>
    <w:rsid w:val="00D50265"/>
    <w:rsid w:val="00D52532"/>
    <w:rsid w:val="00D53385"/>
    <w:rsid w:val="00D54846"/>
    <w:rsid w:val="00D667CE"/>
    <w:rsid w:val="00D70835"/>
    <w:rsid w:val="00D7670E"/>
    <w:rsid w:val="00D8036A"/>
    <w:rsid w:val="00D808DD"/>
    <w:rsid w:val="00D83EC6"/>
    <w:rsid w:val="00D841A9"/>
    <w:rsid w:val="00D84D8D"/>
    <w:rsid w:val="00D85054"/>
    <w:rsid w:val="00D86E0F"/>
    <w:rsid w:val="00D90394"/>
    <w:rsid w:val="00D919EB"/>
    <w:rsid w:val="00D92A4F"/>
    <w:rsid w:val="00D93053"/>
    <w:rsid w:val="00D9581A"/>
    <w:rsid w:val="00D9662D"/>
    <w:rsid w:val="00D96C46"/>
    <w:rsid w:val="00DA0BE3"/>
    <w:rsid w:val="00DA1692"/>
    <w:rsid w:val="00DA396C"/>
    <w:rsid w:val="00DA4C80"/>
    <w:rsid w:val="00DA4ECF"/>
    <w:rsid w:val="00DA4F57"/>
    <w:rsid w:val="00DA66A6"/>
    <w:rsid w:val="00DB065A"/>
    <w:rsid w:val="00DB3A10"/>
    <w:rsid w:val="00DB507C"/>
    <w:rsid w:val="00DB626C"/>
    <w:rsid w:val="00DB78BF"/>
    <w:rsid w:val="00DC0AE8"/>
    <w:rsid w:val="00DC1696"/>
    <w:rsid w:val="00DC3C01"/>
    <w:rsid w:val="00DC7E07"/>
    <w:rsid w:val="00DD15E3"/>
    <w:rsid w:val="00DD1DBF"/>
    <w:rsid w:val="00DD2486"/>
    <w:rsid w:val="00DD371A"/>
    <w:rsid w:val="00DD4626"/>
    <w:rsid w:val="00DD5CE6"/>
    <w:rsid w:val="00DD6A49"/>
    <w:rsid w:val="00DD72DB"/>
    <w:rsid w:val="00DD7EF7"/>
    <w:rsid w:val="00DE1E3A"/>
    <w:rsid w:val="00DE352E"/>
    <w:rsid w:val="00DE4BF8"/>
    <w:rsid w:val="00DE553F"/>
    <w:rsid w:val="00DE5F8E"/>
    <w:rsid w:val="00DF0561"/>
    <w:rsid w:val="00DF06B0"/>
    <w:rsid w:val="00DF3AE1"/>
    <w:rsid w:val="00DF40ED"/>
    <w:rsid w:val="00DF6DAB"/>
    <w:rsid w:val="00E025B9"/>
    <w:rsid w:val="00E02D2E"/>
    <w:rsid w:val="00E03D5A"/>
    <w:rsid w:val="00E04BC4"/>
    <w:rsid w:val="00E05AD6"/>
    <w:rsid w:val="00E14A6C"/>
    <w:rsid w:val="00E14BBB"/>
    <w:rsid w:val="00E162FC"/>
    <w:rsid w:val="00E1789C"/>
    <w:rsid w:val="00E21FF6"/>
    <w:rsid w:val="00E22F3A"/>
    <w:rsid w:val="00E230AA"/>
    <w:rsid w:val="00E24CF8"/>
    <w:rsid w:val="00E275AB"/>
    <w:rsid w:val="00E27A95"/>
    <w:rsid w:val="00E311E9"/>
    <w:rsid w:val="00E31B49"/>
    <w:rsid w:val="00E32154"/>
    <w:rsid w:val="00E3241B"/>
    <w:rsid w:val="00E36CEE"/>
    <w:rsid w:val="00E40842"/>
    <w:rsid w:val="00E40D87"/>
    <w:rsid w:val="00E4196C"/>
    <w:rsid w:val="00E42E9A"/>
    <w:rsid w:val="00E443AC"/>
    <w:rsid w:val="00E51260"/>
    <w:rsid w:val="00E6077F"/>
    <w:rsid w:val="00E6156D"/>
    <w:rsid w:val="00E61E53"/>
    <w:rsid w:val="00E631E0"/>
    <w:rsid w:val="00E6795B"/>
    <w:rsid w:val="00E70DDF"/>
    <w:rsid w:val="00E710E6"/>
    <w:rsid w:val="00E721FE"/>
    <w:rsid w:val="00E72278"/>
    <w:rsid w:val="00E7326C"/>
    <w:rsid w:val="00E752FF"/>
    <w:rsid w:val="00E803E8"/>
    <w:rsid w:val="00E8066C"/>
    <w:rsid w:val="00E80AC4"/>
    <w:rsid w:val="00E80BBA"/>
    <w:rsid w:val="00E84060"/>
    <w:rsid w:val="00E844A4"/>
    <w:rsid w:val="00E845E8"/>
    <w:rsid w:val="00E84AE0"/>
    <w:rsid w:val="00E86B16"/>
    <w:rsid w:val="00E86EFF"/>
    <w:rsid w:val="00E87314"/>
    <w:rsid w:val="00E90AA5"/>
    <w:rsid w:val="00E9209E"/>
    <w:rsid w:val="00E92305"/>
    <w:rsid w:val="00E9237B"/>
    <w:rsid w:val="00E9347F"/>
    <w:rsid w:val="00E9349D"/>
    <w:rsid w:val="00E97299"/>
    <w:rsid w:val="00E97696"/>
    <w:rsid w:val="00EA1291"/>
    <w:rsid w:val="00EA1C1C"/>
    <w:rsid w:val="00EA2300"/>
    <w:rsid w:val="00EA51E8"/>
    <w:rsid w:val="00EB10D1"/>
    <w:rsid w:val="00EB1ECF"/>
    <w:rsid w:val="00EB1FC8"/>
    <w:rsid w:val="00EB52DA"/>
    <w:rsid w:val="00EB5CCE"/>
    <w:rsid w:val="00EC2114"/>
    <w:rsid w:val="00EC5662"/>
    <w:rsid w:val="00EC6311"/>
    <w:rsid w:val="00ED4F59"/>
    <w:rsid w:val="00ED5BD7"/>
    <w:rsid w:val="00ED6A5A"/>
    <w:rsid w:val="00EE19CC"/>
    <w:rsid w:val="00EE1BE6"/>
    <w:rsid w:val="00EE1CF8"/>
    <w:rsid w:val="00EE3D93"/>
    <w:rsid w:val="00EE4B25"/>
    <w:rsid w:val="00EF22CF"/>
    <w:rsid w:val="00EF2589"/>
    <w:rsid w:val="00EF3857"/>
    <w:rsid w:val="00EF681C"/>
    <w:rsid w:val="00EF7264"/>
    <w:rsid w:val="00F00534"/>
    <w:rsid w:val="00F025C6"/>
    <w:rsid w:val="00F05286"/>
    <w:rsid w:val="00F12D7D"/>
    <w:rsid w:val="00F12E73"/>
    <w:rsid w:val="00F15BC3"/>
    <w:rsid w:val="00F16C13"/>
    <w:rsid w:val="00F2487C"/>
    <w:rsid w:val="00F24DC5"/>
    <w:rsid w:val="00F25A72"/>
    <w:rsid w:val="00F2654C"/>
    <w:rsid w:val="00F30D11"/>
    <w:rsid w:val="00F30EAD"/>
    <w:rsid w:val="00F3166B"/>
    <w:rsid w:val="00F31E75"/>
    <w:rsid w:val="00F32F80"/>
    <w:rsid w:val="00F34636"/>
    <w:rsid w:val="00F35280"/>
    <w:rsid w:val="00F361B7"/>
    <w:rsid w:val="00F40ECF"/>
    <w:rsid w:val="00F42870"/>
    <w:rsid w:val="00F441A5"/>
    <w:rsid w:val="00F447CC"/>
    <w:rsid w:val="00F44CBD"/>
    <w:rsid w:val="00F47C55"/>
    <w:rsid w:val="00F51D4B"/>
    <w:rsid w:val="00F53618"/>
    <w:rsid w:val="00F612DC"/>
    <w:rsid w:val="00F62AA8"/>
    <w:rsid w:val="00F62C6D"/>
    <w:rsid w:val="00F63020"/>
    <w:rsid w:val="00F6770D"/>
    <w:rsid w:val="00F67DE2"/>
    <w:rsid w:val="00F700A6"/>
    <w:rsid w:val="00F70A72"/>
    <w:rsid w:val="00F74AC7"/>
    <w:rsid w:val="00F756CE"/>
    <w:rsid w:val="00F76175"/>
    <w:rsid w:val="00F80050"/>
    <w:rsid w:val="00F812A1"/>
    <w:rsid w:val="00F90908"/>
    <w:rsid w:val="00F91B31"/>
    <w:rsid w:val="00F91C82"/>
    <w:rsid w:val="00F929BF"/>
    <w:rsid w:val="00F95175"/>
    <w:rsid w:val="00F957C0"/>
    <w:rsid w:val="00F97FC5"/>
    <w:rsid w:val="00FA014C"/>
    <w:rsid w:val="00FA306B"/>
    <w:rsid w:val="00FA476F"/>
    <w:rsid w:val="00FA6BB3"/>
    <w:rsid w:val="00FB117A"/>
    <w:rsid w:val="00FB2AC8"/>
    <w:rsid w:val="00FB307C"/>
    <w:rsid w:val="00FC0D3D"/>
    <w:rsid w:val="00FC1CA8"/>
    <w:rsid w:val="00FC4E29"/>
    <w:rsid w:val="00FC5A41"/>
    <w:rsid w:val="00FC6836"/>
    <w:rsid w:val="00FC7326"/>
    <w:rsid w:val="00FD2158"/>
    <w:rsid w:val="00FD5CD0"/>
    <w:rsid w:val="00FD734F"/>
    <w:rsid w:val="00FE06E1"/>
    <w:rsid w:val="00FE3D9A"/>
    <w:rsid w:val="00FE4A9C"/>
    <w:rsid w:val="00FE6EC3"/>
    <w:rsid w:val="00FE7C98"/>
    <w:rsid w:val="00FF11FB"/>
    <w:rsid w:val="00FF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insetmode="auto"/>
    <o:shapelayout v:ext="edit">
      <o:idmap v:ext="edit" data="1"/>
    </o:shapelayout>
  </w:shapeDefaults>
  <w:decimalSymbol w:val="."/>
  <w:listSeparator w:val=";"/>
  <w14:docId w14:val="6183EE2E"/>
  <w15:docId w15:val="{A2B08DFC-9027-4A73-AF46-AA1DF56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CC7"/>
    <w:pPr>
      <w:jc w:val="both"/>
    </w:pPr>
    <w:rPr>
      <w:sz w:val="24"/>
      <w:szCs w:val="24"/>
    </w:rPr>
  </w:style>
  <w:style w:type="paragraph" w:styleId="Ttulo1">
    <w:name w:val="heading 1"/>
    <w:aliases w:val="B Car,C) Car,Rubro (A Car1,Rubro (A Car Car,Rubro (A,B,C)"/>
    <w:basedOn w:val="Normal"/>
    <w:next w:val="Normal"/>
    <w:link w:val="Ttulo1Car"/>
    <w:qFormat/>
    <w:rsid w:val="001F57BE"/>
    <w:pPr>
      <w:keepNext/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F57B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F57BE"/>
    <w:pPr>
      <w:keepNext/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1F57BE"/>
    <w:pPr>
      <w:keepNext/>
      <w:ind w:left="708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1F57BE"/>
    <w:pPr>
      <w:keepNext/>
      <w:ind w:left="2124" w:firstLine="708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F57B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1F57BE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1F57BE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1F57BE"/>
    <w:pPr>
      <w:keepNext/>
      <w:widowControl w:val="0"/>
      <w:autoSpaceDE w:val="0"/>
      <w:autoSpaceDN w:val="0"/>
      <w:adjustRightInd w:val="0"/>
      <w:ind w:left="486" w:hanging="486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link w:val="SangradetextonormalCar1"/>
    <w:rsid w:val="001F57BE"/>
    <w:pPr>
      <w:tabs>
        <w:tab w:val="left" w:pos="360"/>
      </w:tabs>
      <w:ind w:left="360"/>
    </w:pPr>
  </w:style>
  <w:style w:type="paragraph" w:styleId="Sangra2detindependiente">
    <w:name w:val="Body Text Indent 2"/>
    <w:basedOn w:val="Normal"/>
    <w:link w:val="Sangra2detindependienteCar"/>
    <w:rsid w:val="001F57BE"/>
    <w:pPr>
      <w:ind w:left="360"/>
      <w:jc w:val="center"/>
    </w:pPr>
  </w:style>
  <w:style w:type="paragraph" w:styleId="Sangra3detindependiente">
    <w:name w:val="Body Text Indent 3"/>
    <w:basedOn w:val="Normal"/>
    <w:link w:val="Sangra3detindependienteCar"/>
    <w:rsid w:val="001F57BE"/>
    <w:pPr>
      <w:ind w:left="360"/>
    </w:pPr>
  </w:style>
  <w:style w:type="paragraph" w:styleId="Textonotapie">
    <w:name w:val="footnote text"/>
    <w:aliases w:val=" Car, Car1 Car Car,Car1 Car Car"/>
    <w:basedOn w:val="Normal"/>
    <w:link w:val="TextonotapieCar"/>
    <w:rsid w:val="001F57BE"/>
    <w:rPr>
      <w:sz w:val="20"/>
      <w:szCs w:val="20"/>
    </w:rPr>
  </w:style>
  <w:style w:type="character" w:styleId="Refdenotaalpie">
    <w:name w:val="footnote reference"/>
    <w:basedOn w:val="Fuentedeprrafopredeter"/>
    <w:rsid w:val="001F57BE"/>
    <w:rPr>
      <w:vertAlign w:val="superscript"/>
    </w:rPr>
  </w:style>
  <w:style w:type="paragraph" w:styleId="NormalWeb">
    <w:name w:val="Normal (Web)"/>
    <w:basedOn w:val="Normal"/>
    <w:rsid w:val="001F57BE"/>
    <w:pPr>
      <w:spacing w:before="100" w:beforeAutospacing="1" w:after="100" w:afterAutospacing="1"/>
    </w:pPr>
  </w:style>
  <w:style w:type="paragraph" w:styleId="Mapadeldocumento">
    <w:name w:val="Document Map"/>
    <w:basedOn w:val="Normal"/>
    <w:link w:val="MapadeldocumentoCar"/>
    <w:rsid w:val="001F57BE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link w:val="TextoindependienteCar"/>
    <w:rsid w:val="001F57BE"/>
  </w:style>
  <w:style w:type="paragraph" w:styleId="Encabezado">
    <w:name w:val="header"/>
    <w:aliases w:val="h,encabezado,maria"/>
    <w:basedOn w:val="Normal"/>
    <w:link w:val="EncabezadoCar"/>
    <w:uiPriority w:val="99"/>
    <w:rsid w:val="001F57B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F57BE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1F57BE"/>
    <w:rPr>
      <w:b/>
      <w:bCs/>
      <w:sz w:val="16"/>
    </w:rPr>
  </w:style>
  <w:style w:type="character" w:styleId="Nmerodepgina">
    <w:name w:val="page number"/>
    <w:basedOn w:val="Fuentedeprrafopredeter"/>
    <w:rsid w:val="001F57BE"/>
  </w:style>
  <w:style w:type="table" w:styleId="Tablaconcuadrcula">
    <w:name w:val="Table Grid"/>
    <w:basedOn w:val="Tablanormal"/>
    <w:rsid w:val="0053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F57BE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qFormat/>
    <w:rsid w:val="001F57BE"/>
    <w:rPr>
      <w:b/>
      <w:bCs/>
    </w:rPr>
  </w:style>
  <w:style w:type="paragraph" w:styleId="Ttulo">
    <w:name w:val="Title"/>
    <w:basedOn w:val="Normal"/>
    <w:link w:val="TtuloCar"/>
    <w:qFormat/>
    <w:rsid w:val="00C4275C"/>
    <w:pPr>
      <w:tabs>
        <w:tab w:val="left" w:pos="360"/>
      </w:tabs>
      <w:jc w:val="center"/>
    </w:pPr>
    <w:rPr>
      <w:rFonts w:ascii="Garamond" w:hAnsi="Garamond"/>
      <w:b/>
      <w:bCs/>
      <w:sz w:val="28"/>
    </w:rPr>
  </w:style>
  <w:style w:type="paragraph" w:styleId="Subttulo">
    <w:name w:val="Subtitle"/>
    <w:basedOn w:val="Normal"/>
    <w:link w:val="SubttuloCar"/>
    <w:qFormat/>
    <w:rsid w:val="00166AC1"/>
    <w:rPr>
      <w:b/>
      <w:i/>
      <w:sz w:val="22"/>
      <w:szCs w:val="20"/>
      <w:u w:val="single"/>
      <w:lang w:val="es-PE"/>
    </w:rPr>
  </w:style>
  <w:style w:type="paragraph" w:styleId="Textodeglobo">
    <w:name w:val="Balloon Text"/>
    <w:basedOn w:val="Normal"/>
    <w:link w:val="TextodegloboCar"/>
    <w:uiPriority w:val="99"/>
    <w:rsid w:val="004C4D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12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468"/>
    <w:rPr>
      <w:sz w:val="24"/>
      <w:szCs w:val="24"/>
    </w:rPr>
  </w:style>
  <w:style w:type="character" w:customStyle="1" w:styleId="EncabezadoCar">
    <w:name w:val="Encabezado Car"/>
    <w:aliases w:val="h Car,encabezado Car,maria Car"/>
    <w:basedOn w:val="Fuentedeprrafopredeter"/>
    <w:link w:val="Encabezado"/>
    <w:uiPriority w:val="99"/>
    <w:rsid w:val="000868D2"/>
    <w:rPr>
      <w:sz w:val="24"/>
      <w:szCs w:val="24"/>
    </w:rPr>
  </w:style>
  <w:style w:type="paragraph" w:customStyle="1" w:styleId="Estilo">
    <w:name w:val="Estilo"/>
    <w:rsid w:val="002A5C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s-PE" w:eastAsia="es-PE"/>
    </w:rPr>
  </w:style>
  <w:style w:type="paragraph" w:styleId="Textoindependiente3">
    <w:name w:val="Body Text 3"/>
    <w:basedOn w:val="Normal"/>
    <w:link w:val="Textoindependiente3Car"/>
    <w:rsid w:val="00664514"/>
    <w:pPr>
      <w:spacing w:after="120"/>
      <w:jc w:val="left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64514"/>
    <w:rPr>
      <w:sz w:val="16"/>
      <w:szCs w:val="16"/>
    </w:rPr>
  </w:style>
  <w:style w:type="paragraph" w:customStyle="1" w:styleId="Textoindependiente21">
    <w:name w:val="Texto independiente 21"/>
    <w:basedOn w:val="Normal"/>
    <w:rsid w:val="007E124B"/>
    <w:pPr>
      <w:ind w:left="709"/>
    </w:pPr>
    <w:rPr>
      <w:rFonts w:ascii="Arial" w:hAnsi="Arial"/>
      <w:sz w:val="22"/>
      <w:szCs w:val="20"/>
      <w:lang w:val="es-ES_tradnl"/>
    </w:rPr>
  </w:style>
  <w:style w:type="character" w:customStyle="1" w:styleId="resolministerial">
    <w:name w:val="resolministerial"/>
    <w:basedOn w:val="Fuentedeprrafopredeter"/>
    <w:rsid w:val="00616DE9"/>
    <w:rPr>
      <w:rFonts w:ascii="Arial" w:hAnsi="Arial" w:cs="Arial" w:hint="default"/>
      <w:b/>
      <w:bCs/>
      <w:i w:val="0"/>
      <w:iCs w:val="0"/>
      <w:color w:val="0000FF"/>
      <w:sz w:val="20"/>
      <w:szCs w:val="20"/>
    </w:rPr>
  </w:style>
  <w:style w:type="paragraph" w:customStyle="1" w:styleId="BodyText23">
    <w:name w:val="Body Text 23"/>
    <w:basedOn w:val="Normal"/>
    <w:rsid w:val="00835C2E"/>
    <w:pPr>
      <w:widowControl w:val="0"/>
    </w:pPr>
    <w:rPr>
      <w:rFonts w:ascii="Arial" w:hAnsi="Arial"/>
      <w:b/>
      <w:sz w:val="22"/>
      <w:szCs w:val="20"/>
    </w:rPr>
  </w:style>
  <w:style w:type="character" w:styleId="Hipervnculovisitado">
    <w:name w:val="FollowedHyperlink"/>
    <w:basedOn w:val="Fuentedeprrafopredeter"/>
    <w:unhideWhenUsed/>
    <w:rsid w:val="00575BA3"/>
    <w:rPr>
      <w:color w:val="800080"/>
      <w:u w:val="single"/>
    </w:rPr>
  </w:style>
  <w:style w:type="paragraph" w:customStyle="1" w:styleId="xl65">
    <w:name w:val="xl65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66">
    <w:name w:val="xl66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67">
    <w:name w:val="xl67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68">
    <w:name w:val="xl68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69">
    <w:name w:val="xl69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3366FF"/>
      <w:sz w:val="18"/>
      <w:szCs w:val="18"/>
      <w:lang w:val="es-PE" w:eastAsia="es-PE"/>
    </w:rPr>
  </w:style>
  <w:style w:type="paragraph" w:customStyle="1" w:styleId="xl70">
    <w:name w:val="xl70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1">
    <w:name w:val="xl71"/>
    <w:basedOn w:val="Normal"/>
    <w:rsid w:val="00575BA3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2">
    <w:name w:val="xl72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73">
    <w:name w:val="xl73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74">
    <w:name w:val="xl74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75">
    <w:name w:val="xl75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  <w:lang w:val="es-PE" w:eastAsia="es-PE"/>
    </w:rPr>
  </w:style>
  <w:style w:type="paragraph" w:customStyle="1" w:styleId="xl76">
    <w:name w:val="xl76"/>
    <w:basedOn w:val="Normal"/>
    <w:rsid w:val="00575B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7">
    <w:name w:val="xl77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78">
    <w:name w:val="xl78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9">
    <w:name w:val="xl79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80">
    <w:name w:val="xl80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81">
    <w:name w:val="xl81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82">
    <w:name w:val="xl82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  <w:lang w:val="es-PE" w:eastAsia="es-PE"/>
    </w:rPr>
  </w:style>
  <w:style w:type="paragraph" w:styleId="Descripcin">
    <w:name w:val="caption"/>
    <w:basedOn w:val="Normal"/>
    <w:next w:val="Normal"/>
    <w:qFormat/>
    <w:rsid w:val="00BE717C"/>
    <w:pPr>
      <w:framePr w:wrap="auto" w:vAnchor="page" w:hAnchor="page" w:x="3813" w:y="5771"/>
      <w:widowControl w:val="0"/>
      <w:autoSpaceDE w:val="0"/>
      <w:autoSpaceDN w:val="0"/>
      <w:adjustRightInd w:val="0"/>
    </w:pPr>
    <w:rPr>
      <w:b/>
      <w:bCs/>
      <w:color w:val="000000"/>
      <w:spacing w:val="-1"/>
      <w:sz w:val="22"/>
      <w:szCs w:val="22"/>
      <w:lang w:val="es-PE"/>
    </w:rPr>
  </w:style>
  <w:style w:type="character" w:customStyle="1" w:styleId="Ttulo7Car">
    <w:name w:val="Título 7 Car"/>
    <w:link w:val="Ttulo7"/>
    <w:rsid w:val="00BE717C"/>
    <w:rPr>
      <w:rFonts w:ascii="Arial" w:hAnsi="Arial" w:cs="Arial"/>
      <w:b/>
      <w:bCs/>
    </w:rPr>
  </w:style>
  <w:style w:type="character" w:customStyle="1" w:styleId="Ttulo8Car">
    <w:name w:val="Título 8 Car"/>
    <w:link w:val="Ttulo8"/>
    <w:rsid w:val="00BE717C"/>
    <w:rPr>
      <w:rFonts w:ascii="Arial" w:hAnsi="Arial" w:cs="Arial"/>
      <w:b/>
      <w:bCs/>
      <w:sz w:val="22"/>
      <w:szCs w:val="22"/>
    </w:rPr>
  </w:style>
  <w:style w:type="character" w:customStyle="1" w:styleId="Ttulo9Car">
    <w:name w:val="Título 9 Car"/>
    <w:link w:val="Ttulo9"/>
    <w:rsid w:val="00BE717C"/>
    <w:rPr>
      <w:rFonts w:ascii="Arial" w:hAnsi="Arial" w:cs="Arial"/>
      <w:b/>
      <w:bCs/>
      <w:sz w:val="22"/>
      <w:szCs w:val="22"/>
    </w:rPr>
  </w:style>
  <w:style w:type="character" w:customStyle="1" w:styleId="Ttulo1Car">
    <w:name w:val="Título 1 Car"/>
    <w:aliases w:val="B Car Car,C) Car Car,Rubro (A Car1 Car,Rubro (A Car Car Car,Rubro (A Car,B Car1,C) Car1"/>
    <w:link w:val="Ttulo1"/>
    <w:locked/>
    <w:rsid w:val="00BE717C"/>
    <w:rPr>
      <w:b/>
      <w:bCs/>
      <w:sz w:val="24"/>
      <w:szCs w:val="24"/>
    </w:rPr>
  </w:style>
  <w:style w:type="character" w:customStyle="1" w:styleId="Ttulo2Car">
    <w:name w:val="Título 2 Car"/>
    <w:link w:val="Ttulo2"/>
    <w:rsid w:val="00BE717C"/>
    <w:rPr>
      <w:b/>
      <w:bCs/>
      <w:sz w:val="24"/>
      <w:szCs w:val="24"/>
    </w:rPr>
  </w:style>
  <w:style w:type="character" w:customStyle="1" w:styleId="Ttulo3Car">
    <w:name w:val="Título 3 Car"/>
    <w:link w:val="Ttulo3"/>
    <w:rsid w:val="00BE717C"/>
    <w:rPr>
      <w:b/>
      <w:bCs/>
      <w:sz w:val="24"/>
      <w:szCs w:val="24"/>
    </w:rPr>
  </w:style>
  <w:style w:type="character" w:customStyle="1" w:styleId="Ttulo4Car">
    <w:name w:val="Título 4 Car"/>
    <w:link w:val="Ttulo4"/>
    <w:rsid w:val="00BE717C"/>
    <w:rPr>
      <w:b/>
      <w:bCs/>
      <w:sz w:val="24"/>
      <w:szCs w:val="24"/>
    </w:rPr>
  </w:style>
  <w:style w:type="character" w:customStyle="1" w:styleId="Ttulo5Car">
    <w:name w:val="Título 5 Car"/>
    <w:link w:val="Ttulo5"/>
    <w:rsid w:val="00BE717C"/>
    <w:rPr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sid w:val="00BE717C"/>
    <w:rPr>
      <w:b/>
      <w:bCs/>
      <w:sz w:val="24"/>
      <w:szCs w:val="24"/>
    </w:rPr>
  </w:style>
  <w:style w:type="character" w:customStyle="1" w:styleId="SangradetextonormalCar">
    <w:name w:val="Sangría de texto normal Car"/>
    <w:rsid w:val="00BE717C"/>
    <w:rPr>
      <w:sz w:val="24"/>
      <w:szCs w:val="24"/>
      <w:lang w:val="es-ES"/>
    </w:rPr>
  </w:style>
  <w:style w:type="character" w:customStyle="1" w:styleId="TtuloCar">
    <w:name w:val="Título Car"/>
    <w:link w:val="Ttulo"/>
    <w:rsid w:val="00BE717C"/>
    <w:rPr>
      <w:rFonts w:ascii="Garamond" w:hAnsi="Garamond"/>
      <w:b/>
      <w:bCs/>
      <w:sz w:val="28"/>
      <w:szCs w:val="24"/>
    </w:rPr>
  </w:style>
  <w:style w:type="character" w:customStyle="1" w:styleId="TextoindependienteCar">
    <w:name w:val="Texto independiente Car"/>
    <w:link w:val="Textoindependiente"/>
    <w:rsid w:val="00BE717C"/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BE717C"/>
    <w:rPr>
      <w:b/>
      <w:bCs/>
      <w:sz w:val="16"/>
      <w:szCs w:val="24"/>
    </w:rPr>
  </w:style>
  <w:style w:type="paragraph" w:customStyle="1" w:styleId="z-BottomofForm">
    <w:name w:val="z-Bottom of Form"/>
    <w:next w:val="Normal"/>
    <w:hidden/>
    <w:rsid w:val="00BE717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MX"/>
    </w:rPr>
  </w:style>
  <w:style w:type="paragraph" w:customStyle="1" w:styleId="z-TopofForm">
    <w:name w:val="z-Top of Form"/>
    <w:next w:val="Normal"/>
    <w:hidden/>
    <w:rsid w:val="00BE717C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MX"/>
    </w:rPr>
  </w:style>
  <w:style w:type="character" w:customStyle="1" w:styleId="Sangra2detindependienteCar">
    <w:name w:val="Sangría 2 de t. independiente Car"/>
    <w:link w:val="Sangra2detindependiente"/>
    <w:rsid w:val="00BE717C"/>
    <w:rPr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BE717C"/>
    <w:rPr>
      <w:sz w:val="24"/>
      <w:szCs w:val="24"/>
    </w:rPr>
  </w:style>
  <w:style w:type="paragraph" w:customStyle="1" w:styleId="Default">
    <w:name w:val="Default"/>
    <w:rsid w:val="00BE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CarCar">
    <w:name w:val="Car Car Car Car"/>
    <w:basedOn w:val="Normal"/>
    <w:rsid w:val="00BE717C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BE717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TextonotapieCar">
    <w:name w:val="Texto nota pie Car"/>
    <w:aliases w:val=" Car Car, Car1 Car Car Car,Car1 Car Car Car"/>
    <w:link w:val="Textonotapie"/>
    <w:rsid w:val="00BE717C"/>
  </w:style>
  <w:style w:type="paragraph" w:customStyle="1" w:styleId="Pa0">
    <w:name w:val="Pa0"/>
    <w:basedOn w:val="Default"/>
    <w:next w:val="Default"/>
    <w:uiPriority w:val="99"/>
    <w:rsid w:val="00BE717C"/>
    <w:pPr>
      <w:spacing w:line="181" w:lineRule="atLeast"/>
    </w:pPr>
    <w:rPr>
      <w:rFonts w:ascii="Symphony" w:hAnsi="Symphony" w:cs="Times New Roman"/>
      <w:color w:val="auto"/>
    </w:rPr>
  </w:style>
  <w:style w:type="character" w:customStyle="1" w:styleId="A0">
    <w:name w:val="A0"/>
    <w:uiPriority w:val="99"/>
    <w:rsid w:val="00BE717C"/>
    <w:rPr>
      <w:rFonts w:cs="Symphony"/>
      <w:b/>
      <w:bCs/>
      <w:color w:val="000000"/>
    </w:rPr>
  </w:style>
  <w:style w:type="character" w:customStyle="1" w:styleId="A1">
    <w:name w:val="A1"/>
    <w:uiPriority w:val="99"/>
    <w:rsid w:val="00BE717C"/>
    <w:rPr>
      <w:rFonts w:cs="Symphony"/>
      <w:b/>
      <w:bCs/>
      <w:color w:val="000000"/>
      <w:sz w:val="20"/>
      <w:szCs w:val="20"/>
    </w:rPr>
  </w:style>
  <w:style w:type="paragraph" w:customStyle="1" w:styleId="WW-Textosinformato">
    <w:name w:val="WW-Texto sin formato"/>
    <w:basedOn w:val="Normal"/>
    <w:rsid w:val="00BE717C"/>
    <w:pPr>
      <w:suppressAutoHyphens/>
      <w:jc w:val="left"/>
    </w:pPr>
    <w:rPr>
      <w:rFonts w:ascii="Courier New" w:eastAsia="MS Mincho" w:hAnsi="Courier New"/>
      <w:lang w:val="es-PE" w:eastAsia="es-PE"/>
    </w:rPr>
  </w:style>
  <w:style w:type="character" w:customStyle="1" w:styleId="MapadeldocumentoCar">
    <w:name w:val="Mapa del documento Car"/>
    <w:link w:val="Mapadeldocumento"/>
    <w:rsid w:val="00BE71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rrafodelista1">
    <w:name w:val="Párrafo de lista1"/>
    <w:basedOn w:val="Normal"/>
    <w:rsid w:val="00BE717C"/>
    <w:pPr>
      <w:ind w:left="708"/>
      <w:jc w:val="left"/>
    </w:pPr>
    <w:rPr>
      <w:rFonts w:eastAsia="Calibri"/>
      <w:lang w:eastAsia="es-PE"/>
    </w:rPr>
  </w:style>
  <w:style w:type="character" w:customStyle="1" w:styleId="CarCar5">
    <w:name w:val="Car Car5"/>
    <w:basedOn w:val="Fuentedeprrafopredeter"/>
    <w:rsid w:val="00BE717C"/>
  </w:style>
  <w:style w:type="paragraph" w:customStyle="1" w:styleId="xl23">
    <w:name w:val="xl23"/>
    <w:basedOn w:val="Normal"/>
    <w:rsid w:val="00BE7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eastAsia="es-PE"/>
    </w:rPr>
  </w:style>
  <w:style w:type="paragraph" w:customStyle="1" w:styleId="Subttulo0">
    <w:name w:val="Subttulo"/>
    <w:basedOn w:val="Normal"/>
    <w:next w:val="Normal"/>
    <w:rsid w:val="00BE717C"/>
    <w:pPr>
      <w:autoSpaceDE w:val="0"/>
      <w:autoSpaceDN w:val="0"/>
      <w:adjustRightInd w:val="0"/>
      <w:jc w:val="center"/>
    </w:pPr>
    <w:rPr>
      <w:rFonts w:ascii="Arial" w:hAnsi="Arial"/>
      <w:b/>
      <w:bCs/>
      <w:lang w:eastAsia="es-PE"/>
    </w:rPr>
  </w:style>
  <w:style w:type="paragraph" w:customStyle="1" w:styleId="CarCar1CarCarCarCarCarCarCarCarCarCar">
    <w:name w:val="Car Car1 Car Car Car Car Car Car Car Car Car Car"/>
    <w:basedOn w:val="Normal"/>
    <w:rsid w:val="00BE717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xl22">
    <w:name w:val="xl22"/>
    <w:basedOn w:val="Normal"/>
    <w:rsid w:val="00BE7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rsid w:val="00BE717C"/>
    <w:pPr>
      <w:tabs>
        <w:tab w:val="clear" w:pos="360"/>
      </w:tabs>
      <w:spacing w:after="120"/>
      <w:ind w:left="283" w:firstLine="210"/>
      <w:jc w:val="left"/>
    </w:pPr>
  </w:style>
  <w:style w:type="character" w:customStyle="1" w:styleId="SangradetextonormalCar1">
    <w:name w:val="Sangría de texto normal Car1"/>
    <w:aliases w:val="Sangría de t. independiente Car"/>
    <w:basedOn w:val="Fuentedeprrafopredeter"/>
    <w:link w:val="Sangradetextonormal"/>
    <w:rsid w:val="00BE717C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BE717C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E717C"/>
    <w:pPr>
      <w:spacing w:line="181" w:lineRule="atLeast"/>
    </w:pPr>
    <w:rPr>
      <w:rFonts w:ascii="Humnst777 BT" w:hAnsi="Humnst777 BT" w:cs="Times New Roman"/>
      <w:color w:val="auto"/>
      <w:lang w:val="es-PE" w:eastAsia="es-PE"/>
    </w:rPr>
  </w:style>
  <w:style w:type="paragraph" w:customStyle="1" w:styleId="Pa3">
    <w:name w:val="Pa3"/>
    <w:basedOn w:val="Default"/>
    <w:next w:val="Default"/>
    <w:uiPriority w:val="99"/>
    <w:rsid w:val="00BE717C"/>
    <w:pPr>
      <w:spacing w:line="181" w:lineRule="atLeast"/>
    </w:pPr>
    <w:rPr>
      <w:rFonts w:ascii="Humnst777 BT" w:hAnsi="Humnst777 BT" w:cs="Times New Roman"/>
      <w:color w:val="auto"/>
      <w:lang w:val="es-PE" w:eastAsia="es-PE"/>
    </w:rPr>
  </w:style>
  <w:style w:type="character" w:customStyle="1" w:styleId="TextodegloboCar">
    <w:name w:val="Texto de globo Car"/>
    <w:link w:val="Textodeglobo"/>
    <w:uiPriority w:val="99"/>
    <w:rsid w:val="00BE717C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BE717C"/>
    <w:pPr>
      <w:spacing w:line="181" w:lineRule="atLeast"/>
    </w:pPr>
    <w:rPr>
      <w:rFonts w:ascii="Humnst777 BT" w:hAnsi="Humnst777 BT" w:cs="Times New Roman"/>
      <w:color w:val="auto"/>
      <w:lang w:val="es-PE" w:eastAsia="es-PE"/>
    </w:rPr>
  </w:style>
  <w:style w:type="paragraph" w:customStyle="1" w:styleId="Pa39">
    <w:name w:val="Pa39"/>
    <w:basedOn w:val="Default"/>
    <w:next w:val="Default"/>
    <w:uiPriority w:val="99"/>
    <w:rsid w:val="00BE717C"/>
    <w:pPr>
      <w:spacing w:line="181" w:lineRule="atLeast"/>
    </w:pPr>
    <w:rPr>
      <w:rFonts w:ascii="Humnst777 BT" w:hAnsi="Humnst777 BT" w:cs="Times New Roman"/>
      <w:color w:val="auto"/>
      <w:lang w:val="es-PE" w:eastAsia="es-PE"/>
    </w:rPr>
  </w:style>
  <w:style w:type="character" w:customStyle="1" w:styleId="ft">
    <w:name w:val="ft"/>
    <w:basedOn w:val="Fuentedeprrafopredeter"/>
    <w:rsid w:val="00BE717C"/>
  </w:style>
  <w:style w:type="table" w:styleId="Tablabsica1">
    <w:name w:val="Table Simple 1"/>
    <w:basedOn w:val="Tablanormal"/>
    <w:unhideWhenUsed/>
    <w:rsid w:val="00BE717C"/>
    <w:rPr>
      <w:lang w:val="es-PE" w:eastAsia="es-P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aconvietas2">
    <w:name w:val="List Bullet 2"/>
    <w:basedOn w:val="Normal"/>
    <w:rsid w:val="00BE717C"/>
    <w:pPr>
      <w:numPr>
        <w:numId w:val="1"/>
      </w:numPr>
      <w:jc w:val="left"/>
    </w:pPr>
    <w:rPr>
      <w:sz w:val="20"/>
      <w:szCs w:val="20"/>
    </w:rPr>
  </w:style>
  <w:style w:type="paragraph" w:customStyle="1" w:styleId="Texto1">
    <w:name w:val="Texto1"/>
    <w:basedOn w:val="Normal"/>
    <w:rsid w:val="00BE717C"/>
    <w:pPr>
      <w:keepLines/>
      <w:spacing w:after="240"/>
      <w:ind w:left="360"/>
    </w:pPr>
    <w:rPr>
      <w:rFonts w:ascii="Arial" w:hAnsi="Arial"/>
      <w:sz w:val="20"/>
      <w:szCs w:val="20"/>
      <w:lang w:val="es-PE"/>
    </w:rPr>
  </w:style>
  <w:style w:type="paragraph" w:customStyle="1" w:styleId="para">
    <w:name w:val="para"/>
    <w:basedOn w:val="Normal"/>
    <w:rsid w:val="00BE717C"/>
    <w:pPr>
      <w:spacing w:after="120"/>
    </w:pPr>
    <w:rPr>
      <w:snapToGrid w:val="0"/>
      <w:sz w:val="22"/>
      <w:szCs w:val="20"/>
      <w:lang w:val="es-PE"/>
    </w:rPr>
  </w:style>
  <w:style w:type="paragraph" w:customStyle="1" w:styleId="Sangra2detindependiente1">
    <w:name w:val="Sangría 2 de t. independiente1"/>
    <w:basedOn w:val="Normal"/>
    <w:link w:val="BodyTextIndent2Car"/>
    <w:rsid w:val="00BE717C"/>
    <w:pPr>
      <w:widowControl w:val="0"/>
      <w:spacing w:line="360" w:lineRule="auto"/>
      <w:ind w:firstLine="708"/>
    </w:pPr>
    <w:rPr>
      <w:rFonts w:ascii="Bookman Old Style" w:hAnsi="Bookman Old Style"/>
      <w:szCs w:val="20"/>
    </w:rPr>
  </w:style>
  <w:style w:type="character" w:customStyle="1" w:styleId="BodyTextIndent2Car">
    <w:name w:val="Body Text Indent 2 Car"/>
    <w:link w:val="Sangra2detindependiente1"/>
    <w:rsid w:val="00BE717C"/>
    <w:rPr>
      <w:rFonts w:ascii="Bookman Old Style" w:hAnsi="Bookman Old Style"/>
      <w:sz w:val="24"/>
    </w:rPr>
  </w:style>
  <w:style w:type="paragraph" w:customStyle="1" w:styleId="BodyTextIndent21">
    <w:name w:val="Body Text Indent 21"/>
    <w:basedOn w:val="Normal"/>
    <w:rsid w:val="00BE717C"/>
    <w:pPr>
      <w:widowControl w:val="0"/>
      <w:ind w:left="1418"/>
    </w:pPr>
    <w:rPr>
      <w:rFonts w:ascii="Courier New" w:hAnsi="Courier New"/>
      <w:snapToGrid w:val="0"/>
      <w:szCs w:val="20"/>
    </w:rPr>
  </w:style>
  <w:style w:type="paragraph" w:styleId="Continuarlista">
    <w:name w:val="List Continue"/>
    <w:basedOn w:val="Normal"/>
    <w:rsid w:val="00BE717C"/>
    <w:pPr>
      <w:spacing w:after="120"/>
      <w:ind w:left="283"/>
      <w:jc w:val="left"/>
    </w:pPr>
  </w:style>
  <w:style w:type="paragraph" w:styleId="Lista">
    <w:name w:val="List"/>
    <w:basedOn w:val="Normal"/>
    <w:rsid w:val="00BE717C"/>
    <w:pPr>
      <w:ind w:left="283" w:hanging="283"/>
      <w:jc w:val="left"/>
    </w:pPr>
  </w:style>
  <w:style w:type="paragraph" w:customStyle="1" w:styleId="BodyTextIndent22">
    <w:name w:val="Body Text Indent 22"/>
    <w:basedOn w:val="Normal"/>
    <w:rsid w:val="00BE717C"/>
    <w:pPr>
      <w:widowControl w:val="0"/>
      <w:overflowPunct w:val="0"/>
      <w:autoSpaceDE w:val="0"/>
      <w:autoSpaceDN w:val="0"/>
      <w:adjustRightInd w:val="0"/>
      <w:ind w:left="1440"/>
      <w:textAlignment w:val="baseline"/>
    </w:pPr>
    <w:rPr>
      <w:color w:val="008000"/>
      <w:szCs w:val="20"/>
    </w:rPr>
  </w:style>
  <w:style w:type="paragraph" w:styleId="Textodebloque">
    <w:name w:val="Block Text"/>
    <w:basedOn w:val="Normal"/>
    <w:rsid w:val="00BE717C"/>
    <w:pPr>
      <w:spacing w:after="60"/>
      <w:ind w:left="1701" w:right="-852"/>
    </w:pPr>
    <w:rPr>
      <w:rFonts w:ascii="Arial" w:hAnsi="Arial"/>
      <w:sz w:val="22"/>
      <w:szCs w:val="20"/>
      <w:lang w:val="es-ES_tradnl"/>
    </w:rPr>
  </w:style>
  <w:style w:type="character" w:customStyle="1" w:styleId="SubttuloCar">
    <w:name w:val="Subtítulo Car"/>
    <w:link w:val="Subttulo"/>
    <w:rsid w:val="00BE717C"/>
    <w:rPr>
      <w:b/>
      <w:i/>
      <w:sz w:val="22"/>
      <w:u w:val="single"/>
      <w:lang w:val="es-PE"/>
    </w:rPr>
  </w:style>
  <w:style w:type="paragraph" w:customStyle="1" w:styleId="Textoindependiente22">
    <w:name w:val="Texto independiente 22"/>
    <w:basedOn w:val="Normal"/>
    <w:rsid w:val="00BE717C"/>
    <w:rPr>
      <w:sz w:val="22"/>
      <w:szCs w:val="20"/>
      <w:lang w:val="en-US"/>
    </w:rPr>
  </w:style>
  <w:style w:type="paragraph" w:customStyle="1" w:styleId="xl30">
    <w:name w:val="xl30"/>
    <w:basedOn w:val="Normal"/>
    <w:rsid w:val="00BE717C"/>
    <w:pPr>
      <w:spacing w:before="100" w:after="100"/>
      <w:jc w:val="center"/>
    </w:pPr>
    <w:rPr>
      <w:rFonts w:ascii="Arial Unicode MS" w:eastAsia="Arial Unicode MS" w:hAnsi="Arial Unicode MS"/>
      <w:b/>
      <w:szCs w:val="20"/>
    </w:rPr>
  </w:style>
  <w:style w:type="paragraph" w:customStyle="1" w:styleId="font5">
    <w:name w:val="font5"/>
    <w:basedOn w:val="Normal"/>
    <w:rsid w:val="00BE717C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DefinitionTerm">
    <w:name w:val="Definition Term"/>
    <w:basedOn w:val="Normal"/>
    <w:next w:val="Normal"/>
    <w:rsid w:val="00BE717C"/>
    <w:pPr>
      <w:jc w:val="left"/>
    </w:pPr>
    <w:rPr>
      <w:snapToGrid w:val="0"/>
      <w:szCs w:val="20"/>
      <w:lang w:val="es-PE"/>
    </w:rPr>
  </w:style>
  <w:style w:type="paragraph" w:styleId="Listaconvietas3">
    <w:name w:val="List Bullet 3"/>
    <w:basedOn w:val="Normal"/>
    <w:autoRedefine/>
    <w:rsid w:val="00BE717C"/>
    <w:pPr>
      <w:widowControl w:val="0"/>
      <w:numPr>
        <w:numId w:val="2"/>
      </w:numPr>
      <w:tabs>
        <w:tab w:val="clear" w:pos="926"/>
      </w:tabs>
      <w:ind w:left="709" w:firstLine="0"/>
    </w:pPr>
    <w:rPr>
      <w:rFonts w:ascii="Arial" w:eastAsia="MS Mincho" w:hAnsi="Arial"/>
      <w:i/>
      <w:snapToGrid w:val="0"/>
      <w:sz w:val="20"/>
      <w:szCs w:val="20"/>
      <w:lang w:val="es-ES_tradnl"/>
    </w:rPr>
  </w:style>
  <w:style w:type="paragraph" w:customStyle="1" w:styleId="1">
    <w:name w:val="1"/>
    <w:basedOn w:val="Normal"/>
    <w:next w:val="Sangradetextonormal"/>
    <w:rsid w:val="00BE717C"/>
    <w:pPr>
      <w:ind w:left="360"/>
      <w:jc w:val="left"/>
    </w:pPr>
    <w:rPr>
      <w:rFonts w:eastAsia="MS Mincho"/>
      <w:szCs w:val="20"/>
    </w:rPr>
  </w:style>
  <w:style w:type="paragraph" w:customStyle="1" w:styleId="Style1">
    <w:name w:val="Style1"/>
    <w:basedOn w:val="Ttulo2"/>
    <w:next w:val="Normal"/>
    <w:rsid w:val="00BE717C"/>
    <w:pPr>
      <w:pageBreakBefore/>
      <w:spacing w:before="120" w:after="120"/>
      <w:jc w:val="both"/>
    </w:pPr>
    <w:rPr>
      <w:b w:val="0"/>
      <w:bCs w:val="0"/>
      <w:szCs w:val="20"/>
      <w:lang w:val="es-ES_tradnl"/>
    </w:rPr>
  </w:style>
  <w:style w:type="paragraph" w:customStyle="1" w:styleId="WW-Textoindependiente2">
    <w:name w:val="WW-Texto independiente 2"/>
    <w:basedOn w:val="Normal"/>
    <w:rsid w:val="00BE717C"/>
    <w:pPr>
      <w:suppressAutoHyphens/>
      <w:jc w:val="left"/>
    </w:pPr>
    <w:rPr>
      <w:rFonts w:ascii="Arial" w:hAnsi="Arial"/>
      <w:sz w:val="28"/>
      <w:szCs w:val="20"/>
      <w:lang w:eastAsia="es-PE"/>
    </w:rPr>
  </w:style>
  <w:style w:type="paragraph" w:customStyle="1" w:styleId="P3">
    <w:name w:val="P3"/>
    <w:basedOn w:val="Normal"/>
    <w:rsid w:val="00BE717C"/>
    <w:pPr>
      <w:ind w:left="709"/>
    </w:pPr>
    <w:rPr>
      <w:rFonts w:ascii="Arial" w:hAnsi="Arial"/>
      <w:sz w:val="20"/>
      <w:szCs w:val="20"/>
      <w:lang w:val="es-PE"/>
    </w:rPr>
  </w:style>
  <w:style w:type="paragraph" w:customStyle="1" w:styleId="WW-Sangra2detindependiente">
    <w:name w:val="WW-Sangría 2 de t. independiente"/>
    <w:basedOn w:val="Normal"/>
    <w:rsid w:val="00BE717C"/>
    <w:pPr>
      <w:suppressAutoHyphens/>
      <w:ind w:left="2127" w:hanging="2127"/>
    </w:pPr>
    <w:rPr>
      <w:rFonts w:ascii="Arial" w:eastAsia="MS Mincho" w:hAnsi="Arial"/>
      <w:szCs w:val="20"/>
      <w:lang w:val="es-PE"/>
    </w:rPr>
  </w:style>
  <w:style w:type="paragraph" w:customStyle="1" w:styleId="toa">
    <w:name w:val="toa"/>
    <w:basedOn w:val="Normal"/>
    <w:rsid w:val="00BE717C"/>
    <w:pPr>
      <w:widowControl w:val="0"/>
      <w:tabs>
        <w:tab w:val="left" w:pos="9000"/>
        <w:tab w:val="right" w:pos="9360"/>
      </w:tabs>
      <w:suppressAutoHyphens/>
      <w:jc w:val="left"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Continuarlista3">
    <w:name w:val="List Continue 3"/>
    <w:basedOn w:val="Normal"/>
    <w:rsid w:val="00BE717C"/>
    <w:pPr>
      <w:spacing w:after="120"/>
      <w:ind w:left="849"/>
      <w:jc w:val="left"/>
    </w:pPr>
    <w:rPr>
      <w:sz w:val="20"/>
      <w:szCs w:val="20"/>
    </w:rPr>
  </w:style>
  <w:style w:type="paragraph" w:customStyle="1" w:styleId="consultaletra">
    <w:name w:val="consulta_letra"/>
    <w:basedOn w:val="Normal"/>
    <w:rsid w:val="00BE717C"/>
    <w:pPr>
      <w:spacing w:before="100" w:beforeAutospacing="1" w:after="100" w:afterAutospacing="1"/>
      <w:jc w:val="left"/>
    </w:pPr>
  </w:style>
  <w:style w:type="character" w:customStyle="1" w:styleId="CarCar4">
    <w:name w:val="Car Car4"/>
    <w:rsid w:val="00BE717C"/>
    <w:rPr>
      <w:rFonts w:ascii="Arial" w:hAnsi="Arial"/>
      <w:i/>
      <w:lang w:val="es-ES" w:eastAsia="es-ES" w:bidi="ar-SA"/>
    </w:rPr>
  </w:style>
  <w:style w:type="character" w:customStyle="1" w:styleId="estilo21">
    <w:name w:val="estilo21"/>
    <w:rsid w:val="00BE717C"/>
    <w:rPr>
      <w:sz w:val="20"/>
      <w:szCs w:val="20"/>
    </w:rPr>
  </w:style>
  <w:style w:type="character" w:customStyle="1" w:styleId="txtbold1">
    <w:name w:val="txtbold1"/>
    <w:rsid w:val="00BE717C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txtbold">
    <w:name w:val="txtbold"/>
    <w:basedOn w:val="Normal"/>
    <w:rsid w:val="00BE717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b/>
      <w:bCs/>
      <w:color w:val="000000"/>
      <w:sz w:val="17"/>
      <w:szCs w:val="17"/>
    </w:rPr>
  </w:style>
  <w:style w:type="paragraph" w:customStyle="1" w:styleId="mg-cuerpo8">
    <w:name w:val="mg-cuerpo8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12"/>
      <w:szCs w:val="12"/>
    </w:rPr>
  </w:style>
  <w:style w:type="paragraph" w:customStyle="1" w:styleId="mg-cuerpo9">
    <w:name w:val="mg-cuerpo9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14"/>
      <w:szCs w:val="14"/>
    </w:rPr>
  </w:style>
  <w:style w:type="paragraph" w:customStyle="1" w:styleId="mg-cuerpo10">
    <w:name w:val="mg-cuerpo10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15"/>
      <w:szCs w:val="15"/>
    </w:rPr>
  </w:style>
  <w:style w:type="paragraph" w:customStyle="1" w:styleId="mg-cuerpo11">
    <w:name w:val="mg-cuerpo11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17"/>
      <w:szCs w:val="17"/>
    </w:rPr>
  </w:style>
  <w:style w:type="paragraph" w:customStyle="1" w:styleId="mg-cuerpo12">
    <w:name w:val="mg-cuerpo12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mg-cuerpo14">
    <w:name w:val="mg-cuerpo14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21"/>
      <w:szCs w:val="21"/>
    </w:rPr>
  </w:style>
  <w:style w:type="paragraph" w:customStyle="1" w:styleId="mg-tbl-bordenegro">
    <w:name w:val="mg-tbl-bordenegro"/>
    <w:basedOn w:val="Normal"/>
    <w:rsid w:val="00BE71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mg-titulo1">
    <w:name w:val="mg-titulo1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0886C8"/>
      <w:sz w:val="21"/>
      <w:szCs w:val="21"/>
    </w:rPr>
  </w:style>
  <w:style w:type="paragraph" w:customStyle="1" w:styleId="mg-cuerpo12-bco">
    <w:name w:val="mg-cuerpo12-bco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FFFF"/>
      <w:sz w:val="18"/>
      <w:szCs w:val="18"/>
    </w:rPr>
  </w:style>
  <w:style w:type="paragraph" w:customStyle="1" w:styleId="mg-cuerpo-dummy">
    <w:name w:val="mg-cuerpo-dummy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sz w:val="6"/>
      <w:szCs w:val="6"/>
    </w:rPr>
  </w:style>
  <w:style w:type="paragraph" w:customStyle="1" w:styleId="mg-list-docs">
    <w:name w:val="mg-list-docs"/>
    <w:basedOn w:val="Normal"/>
    <w:rsid w:val="00BE717C"/>
    <w:pPr>
      <w:pBdr>
        <w:top w:val="single" w:sz="6" w:space="2" w:color="E3E3E3"/>
        <w:left w:val="single" w:sz="6" w:space="2" w:color="E3E3E3"/>
        <w:bottom w:val="single" w:sz="6" w:space="2" w:color="E3E3E3"/>
        <w:right w:val="single" w:sz="6" w:space="2" w:color="E3E3E3"/>
      </w:pBdr>
      <w:shd w:val="clear" w:color="auto" w:fill="F0F7FB"/>
      <w:spacing w:before="105" w:after="105"/>
      <w:ind w:left="150" w:right="15" w:firstLine="195"/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mg-date">
    <w:name w:val="mg-date"/>
    <w:basedOn w:val="Normal"/>
    <w:rsid w:val="00BE717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767676"/>
      <w:sz w:val="20"/>
      <w:szCs w:val="20"/>
    </w:rPr>
  </w:style>
  <w:style w:type="paragraph" w:customStyle="1" w:styleId="mg-titulo2">
    <w:name w:val="mg-titulo2"/>
    <w:basedOn w:val="Normal"/>
    <w:rsid w:val="00BE717C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0886C8"/>
      <w:sz w:val="18"/>
      <w:szCs w:val="18"/>
    </w:rPr>
  </w:style>
  <w:style w:type="paragraph" w:customStyle="1" w:styleId="mg-cajita">
    <w:name w:val="mg-cajita"/>
    <w:basedOn w:val="Normal"/>
    <w:rsid w:val="00BE717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g-cuerpo121">
    <w:name w:val="mg-cuerpo121"/>
    <w:rsid w:val="00BE717C"/>
    <w:rPr>
      <w:rFonts w:ascii="Arial" w:hAnsi="Arial" w:cs="Arial" w:hint="default"/>
      <w:sz w:val="18"/>
      <w:szCs w:val="18"/>
    </w:rPr>
  </w:style>
  <w:style w:type="paragraph" w:customStyle="1" w:styleId="peque">
    <w:name w:val="peque"/>
    <w:basedOn w:val="Normal"/>
    <w:rsid w:val="00BE717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comentario">
    <w:name w:val="annotation text"/>
    <w:basedOn w:val="Normal"/>
    <w:link w:val="TextocomentarioCar"/>
    <w:rsid w:val="00BE717C"/>
    <w:pPr>
      <w:jc w:val="left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E717C"/>
    <w:rPr>
      <w:lang w:val="es-ES_tradnl"/>
    </w:rPr>
  </w:style>
  <w:style w:type="paragraph" w:customStyle="1" w:styleId="Textoindependiente31">
    <w:name w:val="Texto independiente 31"/>
    <w:basedOn w:val="Textoindependiente21"/>
    <w:rsid w:val="00CA5B1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20"/>
      <w:lang w:eastAsia="es-ES_tradnl"/>
    </w:rPr>
  </w:style>
  <w:style w:type="paragraph" w:styleId="Continuarlista2">
    <w:name w:val="List Continue 2"/>
    <w:basedOn w:val="Normal"/>
    <w:semiHidden/>
    <w:rsid w:val="00CA5B1B"/>
    <w:pPr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sz w:val="20"/>
      <w:szCs w:val="20"/>
      <w:lang w:val="es-ES_tradnl" w:eastAsia="es-ES_tradnl"/>
    </w:rPr>
  </w:style>
  <w:style w:type="paragraph" w:customStyle="1" w:styleId="Textoindependiente4">
    <w:name w:val="Texto independiente 4"/>
    <w:basedOn w:val="Textoindependiente21"/>
    <w:rsid w:val="00CA5B1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20"/>
      <w:lang w:eastAsia="es-ES_tradnl"/>
    </w:rPr>
  </w:style>
  <w:style w:type="paragraph" w:customStyle="1" w:styleId="Textoindependiente5">
    <w:name w:val="Texto independiente 5"/>
    <w:basedOn w:val="Textoindependiente21"/>
    <w:rsid w:val="00CA5B1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20"/>
      <w:lang w:eastAsia="es-ES_tradnl"/>
    </w:rPr>
  </w:style>
  <w:style w:type="paragraph" w:styleId="Lista2">
    <w:name w:val="List 2"/>
    <w:basedOn w:val="Normal"/>
    <w:semiHidden/>
    <w:rsid w:val="00CA5B1B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sz w:val="20"/>
      <w:szCs w:val="20"/>
      <w:lang w:val="es-ES_tradnl" w:eastAsia="es-ES_tradnl"/>
    </w:rPr>
  </w:style>
  <w:style w:type="paragraph" w:customStyle="1" w:styleId="Textoindependiente23">
    <w:name w:val="Texto independiente 23"/>
    <w:basedOn w:val="Normal"/>
    <w:rsid w:val="00CA5B1B"/>
    <w:pPr>
      <w:widowControl w:val="0"/>
      <w:tabs>
        <w:tab w:val="left" w:pos="709"/>
        <w:tab w:val="left" w:pos="2124"/>
        <w:tab w:val="left" w:pos="2832"/>
        <w:tab w:val="left" w:pos="3544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</w:pPr>
    <w:rPr>
      <w:szCs w:val="20"/>
      <w:lang w:val="es-ES_tradnl" w:eastAsia="es-ES_tradnl"/>
    </w:rPr>
  </w:style>
  <w:style w:type="paragraph" w:customStyle="1" w:styleId="Sangra3detindependiente1">
    <w:name w:val="Sangría 3 de t. independiente1"/>
    <w:basedOn w:val="Normal"/>
    <w:rsid w:val="00CA5B1B"/>
    <w:pPr>
      <w:widowControl w:val="0"/>
      <w:tabs>
        <w:tab w:val="left" w:pos="709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ind w:left="708" w:firstLine="1"/>
      <w:jc w:val="left"/>
      <w:textAlignment w:val="baseline"/>
    </w:pPr>
    <w:rPr>
      <w:szCs w:val="20"/>
      <w:lang w:val="es-ES_tradnl" w:eastAsia="es-ES_tradnl"/>
    </w:rPr>
  </w:style>
  <w:style w:type="paragraph" w:customStyle="1" w:styleId="Sangra2detindependiente2">
    <w:name w:val="Sangría 2 de t. independiente2"/>
    <w:basedOn w:val="Normal"/>
    <w:rsid w:val="00CA5B1B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0"/>
      <w:lang w:val="es-ES_tradnl" w:eastAsia="es-ES_tradnl"/>
    </w:rPr>
  </w:style>
  <w:style w:type="paragraph" w:customStyle="1" w:styleId="Sangra2detindependiente3">
    <w:name w:val="Sangría 2 de t. independiente3"/>
    <w:basedOn w:val="Normal"/>
    <w:rsid w:val="00CA5B1B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  <w:lang w:val="es-ES_tradnl" w:eastAsia="es-ES_tradnl"/>
    </w:rPr>
  </w:style>
  <w:style w:type="paragraph" w:customStyle="1" w:styleId="Textoindependiente24">
    <w:name w:val="Texto independiente 24"/>
    <w:basedOn w:val="Normal"/>
    <w:rsid w:val="00CA5B1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  <w:lang w:val="es-ES_tradnl" w:eastAsia="es-ES_tradnl"/>
    </w:rPr>
  </w:style>
  <w:style w:type="paragraph" w:customStyle="1" w:styleId="Textoindependiente25">
    <w:name w:val="Texto independiente 25"/>
    <w:basedOn w:val="Normal"/>
    <w:rsid w:val="00CA5B1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  <w:lang w:val="es-ES_tradnl" w:eastAsia="es-ES_tradnl"/>
    </w:rPr>
  </w:style>
  <w:style w:type="paragraph" w:customStyle="1" w:styleId="Textopredeterminado">
    <w:name w:val="Texto predeterminado"/>
    <w:basedOn w:val="Normal"/>
    <w:rsid w:val="00CA5B1B"/>
    <w:pPr>
      <w:widowControl w:val="0"/>
      <w:autoSpaceDE w:val="0"/>
      <w:autoSpaceDN w:val="0"/>
      <w:adjustRightInd w:val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1BB3-B4E6-41A6-9EDF-B44FDF1B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Municipalidad de Piura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mpp</dc:creator>
  <cp:lastModifiedBy>Josè Manuel Puycan Maldonado</cp:lastModifiedBy>
  <cp:revision>33</cp:revision>
  <cp:lastPrinted>2014-08-11T04:13:00Z</cp:lastPrinted>
  <dcterms:created xsi:type="dcterms:W3CDTF">2017-07-05T06:13:00Z</dcterms:created>
  <dcterms:modified xsi:type="dcterms:W3CDTF">2020-07-12T20:34:00Z</dcterms:modified>
</cp:coreProperties>
</file>